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EA" w:rsidRPr="006C22EA" w:rsidRDefault="006C22EA" w:rsidP="006C22EA">
      <w:pPr>
        <w:keepNext/>
        <w:spacing w:before="0" w:after="0" w:line="360" w:lineRule="auto"/>
        <w:ind w:left="720" w:hanging="360"/>
        <w:outlineLvl w:val="0"/>
        <w:rPr>
          <w:b/>
          <w:sz w:val="28"/>
          <w:szCs w:val="28"/>
        </w:rPr>
      </w:pPr>
      <w:r w:rsidRPr="006C22EA">
        <w:rPr>
          <w:b/>
          <w:sz w:val="28"/>
          <w:szCs w:val="28"/>
        </w:rPr>
        <w:t>Анализ причин аварийности и травматизма</w:t>
      </w:r>
    </w:p>
    <w:p w:rsidR="006C22EA" w:rsidRPr="006C22EA" w:rsidRDefault="006C22EA" w:rsidP="006C22EA">
      <w:pPr>
        <w:keepNext/>
        <w:spacing w:before="0" w:after="0" w:line="360" w:lineRule="auto"/>
        <w:ind w:left="720" w:hanging="360"/>
        <w:outlineLvl w:val="0"/>
        <w:rPr>
          <w:b/>
          <w:sz w:val="28"/>
          <w:szCs w:val="28"/>
        </w:rPr>
      </w:pPr>
      <w:r w:rsidRPr="006C22EA">
        <w:rPr>
          <w:b/>
          <w:sz w:val="28"/>
          <w:szCs w:val="28"/>
        </w:rPr>
        <w:t xml:space="preserve">в поднадзорных организациях </w:t>
      </w:r>
    </w:p>
    <w:p w:rsidR="006C22EA" w:rsidRPr="006C22EA" w:rsidRDefault="006C22EA" w:rsidP="006C22EA">
      <w:pPr>
        <w:keepNext/>
        <w:spacing w:before="0" w:after="0" w:line="360" w:lineRule="auto"/>
        <w:ind w:left="720" w:hanging="360"/>
        <w:outlineLvl w:val="0"/>
        <w:rPr>
          <w:b/>
          <w:sz w:val="28"/>
          <w:szCs w:val="28"/>
        </w:rPr>
      </w:pPr>
      <w:r w:rsidRPr="006C22EA">
        <w:rPr>
          <w:b/>
          <w:sz w:val="28"/>
          <w:szCs w:val="28"/>
        </w:rPr>
        <w:t xml:space="preserve">Забайкальского управления </w:t>
      </w:r>
      <w:proofErr w:type="spellStart"/>
      <w:r w:rsidRPr="006C22EA">
        <w:rPr>
          <w:b/>
          <w:sz w:val="28"/>
          <w:szCs w:val="28"/>
        </w:rPr>
        <w:t>Ростехнадзора</w:t>
      </w:r>
      <w:proofErr w:type="spellEnd"/>
      <w:r w:rsidRPr="006C22EA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 xml:space="preserve">9 </w:t>
      </w:r>
      <w:r w:rsidRPr="006C22EA">
        <w:rPr>
          <w:b/>
          <w:sz w:val="28"/>
          <w:szCs w:val="28"/>
        </w:rPr>
        <w:t>год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822FD">
        <w:rPr>
          <w:sz w:val="28"/>
          <w:szCs w:val="28"/>
        </w:rPr>
        <w:t xml:space="preserve">За 2019 год  на подконтрольных Забайкальскому Управлению по экологическому, технологическому и атомному надзору предприятиях произошли: </w:t>
      </w:r>
    </w:p>
    <w:p w:rsidR="00C822FD" w:rsidRPr="00C822FD" w:rsidRDefault="00C822FD" w:rsidP="00C822FD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822FD">
        <w:rPr>
          <w:sz w:val="28"/>
          <w:szCs w:val="28"/>
        </w:rPr>
        <w:t xml:space="preserve">- три аварии (две  аварии на объекте энергетики и одна </w:t>
      </w:r>
      <w:r w:rsidRPr="00C822FD">
        <w:rPr>
          <w:color w:val="000000"/>
          <w:sz w:val="28"/>
          <w:szCs w:val="28"/>
        </w:rPr>
        <w:t>авария на опасном объекте – эскалаторе);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шесть смертельных несчастных случаев в горнорудной  отрасли, в том числе  два  групповых несчастных случаев со смертельным исходом (с двумя пострадавшими по каждому), всего пострадавших-8;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десять тяжелых несчастных случаев с 10 пострадавшими;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инцидентов на опасных производственных объектах – 11.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По сравнению с соответствующим периодом прошлого года: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количество аварий увеличилось на 1  (3/2);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смертельный травматизм увеличился на 3 пострадавших (</w:t>
      </w:r>
      <w:r w:rsidRPr="00C822FD">
        <w:rPr>
          <w:color w:val="000000"/>
          <w:sz w:val="28"/>
          <w:szCs w:val="28"/>
        </w:rPr>
        <w:t>8</w:t>
      </w:r>
      <w:r w:rsidRPr="00C822FD">
        <w:rPr>
          <w:sz w:val="28"/>
          <w:szCs w:val="28"/>
        </w:rPr>
        <w:t>/5);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тяжелый травматизм увеличился на 5 (</w:t>
      </w:r>
      <w:r w:rsidRPr="00C822FD">
        <w:rPr>
          <w:color w:val="000000"/>
          <w:sz w:val="28"/>
          <w:szCs w:val="28"/>
        </w:rPr>
        <w:t>10</w:t>
      </w:r>
      <w:r w:rsidRPr="00C822FD">
        <w:rPr>
          <w:sz w:val="28"/>
          <w:szCs w:val="28"/>
        </w:rPr>
        <w:t xml:space="preserve">/5), 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количество инцидентов уменьшилось на 8 случаев (</w:t>
      </w:r>
      <w:r w:rsidRPr="00C822FD">
        <w:rPr>
          <w:color w:val="000000"/>
          <w:sz w:val="28"/>
          <w:szCs w:val="28"/>
        </w:rPr>
        <w:t>11</w:t>
      </w:r>
      <w:r w:rsidRPr="00C822FD">
        <w:rPr>
          <w:sz w:val="28"/>
          <w:szCs w:val="28"/>
        </w:rPr>
        <w:t>/19).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По каждому несчастному случаю на предприятиях разработаны мероприятия, направленные на недопущение подобных случаев. Виновные привлечены к административной и дисциплинарной ответственности.</w:t>
      </w:r>
    </w:p>
    <w:p w:rsidR="00C822FD" w:rsidRPr="00C822FD" w:rsidRDefault="00C822FD" w:rsidP="00C822FD">
      <w:pPr>
        <w:spacing w:after="0"/>
        <w:rPr>
          <w:b/>
          <w:sz w:val="28"/>
          <w:szCs w:val="28"/>
        </w:rPr>
      </w:pPr>
      <w:r w:rsidRPr="00C822FD">
        <w:rPr>
          <w:b/>
          <w:sz w:val="28"/>
          <w:szCs w:val="28"/>
        </w:rPr>
        <w:t xml:space="preserve">Сравнительные таблицы </w:t>
      </w:r>
    </w:p>
    <w:p w:rsidR="00C822FD" w:rsidRPr="00C822FD" w:rsidRDefault="00C822FD" w:rsidP="00C822FD">
      <w:pPr>
        <w:spacing w:after="0"/>
        <w:rPr>
          <w:b/>
          <w:sz w:val="28"/>
          <w:szCs w:val="28"/>
        </w:rPr>
      </w:pPr>
      <w:r w:rsidRPr="00C822FD">
        <w:rPr>
          <w:b/>
          <w:sz w:val="28"/>
          <w:szCs w:val="28"/>
        </w:rPr>
        <w:t>количества аварий и несчастных случаев</w:t>
      </w:r>
    </w:p>
    <w:p w:rsidR="00C822FD" w:rsidRPr="00C822FD" w:rsidRDefault="00C822FD" w:rsidP="00C822FD">
      <w:pPr>
        <w:spacing w:after="0"/>
        <w:rPr>
          <w:b/>
          <w:sz w:val="28"/>
          <w:szCs w:val="28"/>
        </w:rPr>
      </w:pPr>
      <w:r w:rsidRPr="00C822FD">
        <w:rPr>
          <w:b/>
          <w:sz w:val="28"/>
          <w:szCs w:val="28"/>
        </w:rPr>
        <w:t>за 12 месяцев 2019 года и за 12 месяцев 2018 года</w:t>
      </w:r>
    </w:p>
    <w:p w:rsidR="00C822FD" w:rsidRPr="00C822FD" w:rsidRDefault="00C822FD" w:rsidP="00C822FD">
      <w:pPr>
        <w:numPr>
          <w:ilvl w:val="0"/>
          <w:numId w:val="3"/>
        </w:numPr>
        <w:spacing w:before="0" w:after="0"/>
        <w:rPr>
          <w:b/>
          <w:sz w:val="28"/>
          <w:szCs w:val="28"/>
          <w:u w:val="single"/>
        </w:rPr>
      </w:pPr>
      <w:r w:rsidRPr="00C822FD">
        <w:rPr>
          <w:b/>
          <w:sz w:val="28"/>
          <w:szCs w:val="28"/>
        </w:rPr>
        <w:t xml:space="preserve">Забайкальское управление </w:t>
      </w:r>
      <w:proofErr w:type="spellStart"/>
      <w:r w:rsidRPr="00C822FD">
        <w:rPr>
          <w:b/>
          <w:sz w:val="28"/>
          <w:szCs w:val="28"/>
        </w:rPr>
        <w:t>Ростехнадзора</w:t>
      </w:r>
      <w:proofErr w:type="spellEnd"/>
      <w:r w:rsidRPr="00C822FD">
        <w:rPr>
          <w:b/>
          <w:sz w:val="28"/>
          <w:szCs w:val="28"/>
        </w:rPr>
        <w:t xml:space="preserve"> – </w:t>
      </w:r>
      <w:proofErr w:type="gramStart"/>
      <w:r w:rsidRPr="00C822FD">
        <w:rPr>
          <w:b/>
          <w:sz w:val="28"/>
          <w:szCs w:val="28"/>
          <w:u w:val="single"/>
        </w:rPr>
        <w:t>сводная</w:t>
      </w:r>
      <w:proofErr w:type="gramEnd"/>
    </w:p>
    <w:p w:rsidR="00C822FD" w:rsidRPr="00C822FD" w:rsidRDefault="00C822FD" w:rsidP="00C822FD">
      <w:pPr>
        <w:spacing w:after="0"/>
        <w:ind w:left="720"/>
        <w:rPr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843"/>
        <w:gridCol w:w="1701"/>
      </w:tblGrid>
      <w:tr w:rsidR="00C822FD" w:rsidRPr="00C822FD" w:rsidTr="007A676C">
        <w:tc>
          <w:tcPr>
            <w:tcW w:w="2835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Анализируемый период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аварий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</w:t>
            </w:r>
          </w:p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тяжёлых несчастных случаев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смертельных несчастных случаев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инцидентов</w:t>
            </w:r>
          </w:p>
        </w:tc>
      </w:tr>
      <w:tr w:rsidR="00C822FD" w:rsidRPr="00C822FD" w:rsidTr="007A676C">
        <w:tc>
          <w:tcPr>
            <w:tcW w:w="2835" w:type="dxa"/>
            <w:shd w:val="clear" w:color="auto" w:fill="auto"/>
            <w:vAlign w:val="center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4"/>
                <w:szCs w:val="24"/>
              </w:rPr>
            </w:pPr>
            <w:r w:rsidRPr="00C822FD">
              <w:rPr>
                <w:sz w:val="28"/>
                <w:szCs w:val="28"/>
              </w:rPr>
              <w:t>6</w:t>
            </w:r>
            <w:r w:rsidRPr="00C822FD">
              <w:rPr>
                <w:sz w:val="24"/>
                <w:szCs w:val="24"/>
              </w:rPr>
              <w:t xml:space="preserve"> (8 пострадавших, в </w:t>
            </w:r>
            <w:proofErr w:type="spellStart"/>
            <w:r w:rsidRPr="00C822FD">
              <w:rPr>
                <w:sz w:val="24"/>
                <w:szCs w:val="24"/>
              </w:rPr>
              <w:t>т.ч</w:t>
            </w:r>
            <w:proofErr w:type="spellEnd"/>
            <w:r w:rsidRPr="00C822FD">
              <w:rPr>
                <w:sz w:val="24"/>
                <w:szCs w:val="24"/>
              </w:rPr>
              <w:t>. 2 групповых с 4 пострадавшими)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11</w:t>
            </w:r>
          </w:p>
        </w:tc>
      </w:tr>
      <w:tr w:rsidR="00C822FD" w:rsidRPr="00C822FD" w:rsidTr="007A676C">
        <w:tc>
          <w:tcPr>
            <w:tcW w:w="2835" w:type="dxa"/>
            <w:shd w:val="clear" w:color="auto" w:fill="auto"/>
            <w:vAlign w:val="center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19</w:t>
            </w:r>
          </w:p>
        </w:tc>
      </w:tr>
    </w:tbl>
    <w:p w:rsidR="00C822FD" w:rsidRPr="00C822FD" w:rsidRDefault="00C822FD" w:rsidP="00C822FD">
      <w:pPr>
        <w:spacing w:after="0"/>
        <w:rPr>
          <w:b/>
          <w:color w:val="FF0000"/>
          <w:sz w:val="28"/>
          <w:szCs w:val="28"/>
        </w:rPr>
      </w:pPr>
    </w:p>
    <w:p w:rsidR="00C822FD" w:rsidRPr="00C822FD" w:rsidRDefault="00C822FD" w:rsidP="00C822FD">
      <w:pPr>
        <w:spacing w:after="0"/>
        <w:rPr>
          <w:b/>
          <w:sz w:val="28"/>
          <w:szCs w:val="28"/>
          <w:u w:val="single"/>
        </w:rPr>
      </w:pPr>
      <w:r w:rsidRPr="00C822FD">
        <w:rPr>
          <w:b/>
          <w:sz w:val="28"/>
          <w:szCs w:val="28"/>
        </w:rPr>
        <w:t xml:space="preserve">2. Забайкальское управление </w:t>
      </w:r>
      <w:proofErr w:type="spellStart"/>
      <w:r w:rsidRPr="00C822FD">
        <w:rPr>
          <w:b/>
          <w:sz w:val="28"/>
          <w:szCs w:val="28"/>
        </w:rPr>
        <w:t>Ростехнадзора</w:t>
      </w:r>
      <w:proofErr w:type="spellEnd"/>
      <w:r w:rsidRPr="00C822FD">
        <w:rPr>
          <w:b/>
          <w:sz w:val="28"/>
          <w:szCs w:val="28"/>
        </w:rPr>
        <w:t xml:space="preserve"> – </w:t>
      </w:r>
      <w:r w:rsidRPr="00C822FD">
        <w:rPr>
          <w:b/>
          <w:sz w:val="28"/>
          <w:szCs w:val="28"/>
          <w:u w:val="single"/>
        </w:rPr>
        <w:t>Забайкальский край</w:t>
      </w:r>
    </w:p>
    <w:p w:rsidR="00C822FD" w:rsidRPr="00C822FD" w:rsidRDefault="00C822FD" w:rsidP="00C822FD">
      <w:pPr>
        <w:spacing w:after="0"/>
        <w:jc w:val="both"/>
        <w:rPr>
          <w:sz w:val="28"/>
          <w:szCs w:val="28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706"/>
        <w:gridCol w:w="2044"/>
        <w:gridCol w:w="1843"/>
        <w:gridCol w:w="1683"/>
      </w:tblGrid>
      <w:tr w:rsidR="00C822FD" w:rsidRPr="00C822FD" w:rsidTr="007A676C">
        <w:tc>
          <w:tcPr>
            <w:tcW w:w="2204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Анализируемый период</w:t>
            </w:r>
          </w:p>
        </w:tc>
        <w:tc>
          <w:tcPr>
            <w:tcW w:w="1706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аварий</w:t>
            </w:r>
          </w:p>
        </w:tc>
        <w:tc>
          <w:tcPr>
            <w:tcW w:w="2044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</w:t>
            </w:r>
          </w:p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тяжёлых несчастных случаев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смертельных несчастных случаев</w:t>
            </w:r>
          </w:p>
        </w:tc>
        <w:tc>
          <w:tcPr>
            <w:tcW w:w="1683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инцидентов</w:t>
            </w:r>
          </w:p>
        </w:tc>
      </w:tr>
      <w:tr w:rsidR="00C822FD" w:rsidRPr="00C822FD" w:rsidTr="007A676C">
        <w:tc>
          <w:tcPr>
            <w:tcW w:w="2204" w:type="dxa"/>
            <w:shd w:val="clear" w:color="auto" w:fill="auto"/>
            <w:vAlign w:val="center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2019 год</w:t>
            </w:r>
          </w:p>
        </w:tc>
        <w:tc>
          <w:tcPr>
            <w:tcW w:w="1706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4</w:t>
            </w:r>
            <w:r w:rsidRPr="00C822FD">
              <w:rPr>
                <w:sz w:val="24"/>
                <w:szCs w:val="24"/>
              </w:rPr>
              <w:t xml:space="preserve"> (5 пострадавших, в </w:t>
            </w:r>
            <w:proofErr w:type="spellStart"/>
            <w:r w:rsidRPr="00C822FD">
              <w:rPr>
                <w:sz w:val="24"/>
                <w:szCs w:val="24"/>
              </w:rPr>
              <w:t>т.ч</w:t>
            </w:r>
            <w:proofErr w:type="spellEnd"/>
            <w:r w:rsidRPr="00C822FD">
              <w:rPr>
                <w:sz w:val="24"/>
                <w:szCs w:val="24"/>
              </w:rPr>
              <w:t xml:space="preserve">. 1 </w:t>
            </w:r>
            <w:proofErr w:type="gramStart"/>
            <w:r w:rsidRPr="00C822FD">
              <w:rPr>
                <w:sz w:val="24"/>
                <w:szCs w:val="24"/>
              </w:rPr>
              <w:t>групповой</w:t>
            </w:r>
            <w:proofErr w:type="gramEnd"/>
            <w:r w:rsidRPr="00C822FD">
              <w:rPr>
                <w:sz w:val="24"/>
                <w:szCs w:val="24"/>
              </w:rPr>
              <w:t xml:space="preserve"> с 2 пострадавшими)</w:t>
            </w:r>
          </w:p>
        </w:tc>
        <w:tc>
          <w:tcPr>
            <w:tcW w:w="1683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</w:t>
            </w:r>
          </w:p>
        </w:tc>
      </w:tr>
      <w:tr w:rsidR="00C822FD" w:rsidRPr="00C822FD" w:rsidTr="007A676C">
        <w:trPr>
          <w:trHeight w:val="431"/>
        </w:trPr>
        <w:tc>
          <w:tcPr>
            <w:tcW w:w="2204" w:type="dxa"/>
            <w:shd w:val="clear" w:color="auto" w:fill="auto"/>
            <w:vAlign w:val="center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2018 год</w:t>
            </w:r>
          </w:p>
        </w:tc>
        <w:tc>
          <w:tcPr>
            <w:tcW w:w="1706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8</w:t>
            </w:r>
          </w:p>
        </w:tc>
      </w:tr>
    </w:tbl>
    <w:p w:rsidR="00C822FD" w:rsidRPr="00C822FD" w:rsidRDefault="00C822FD" w:rsidP="00C822FD">
      <w:pPr>
        <w:spacing w:after="0"/>
        <w:rPr>
          <w:sz w:val="28"/>
          <w:szCs w:val="28"/>
        </w:rPr>
      </w:pPr>
    </w:p>
    <w:p w:rsidR="00C822FD" w:rsidRPr="00C822FD" w:rsidRDefault="00C822FD" w:rsidP="00C822FD">
      <w:pPr>
        <w:spacing w:after="0"/>
        <w:rPr>
          <w:b/>
          <w:sz w:val="28"/>
          <w:szCs w:val="28"/>
          <w:u w:val="single"/>
        </w:rPr>
      </w:pPr>
      <w:r w:rsidRPr="00C822FD">
        <w:rPr>
          <w:b/>
          <w:sz w:val="28"/>
          <w:szCs w:val="28"/>
        </w:rPr>
        <w:t xml:space="preserve">3. Забайкальское управление </w:t>
      </w:r>
      <w:proofErr w:type="spellStart"/>
      <w:r w:rsidRPr="00C822FD">
        <w:rPr>
          <w:b/>
          <w:sz w:val="28"/>
          <w:szCs w:val="28"/>
        </w:rPr>
        <w:t>Ростехнадзора</w:t>
      </w:r>
      <w:proofErr w:type="spellEnd"/>
      <w:r w:rsidRPr="00C822FD">
        <w:rPr>
          <w:b/>
          <w:sz w:val="28"/>
          <w:szCs w:val="28"/>
        </w:rPr>
        <w:t xml:space="preserve"> – </w:t>
      </w:r>
      <w:r w:rsidRPr="00C822FD">
        <w:rPr>
          <w:b/>
          <w:sz w:val="28"/>
          <w:szCs w:val="28"/>
          <w:u w:val="single"/>
        </w:rPr>
        <w:t>Республика Бурятия</w:t>
      </w:r>
    </w:p>
    <w:p w:rsidR="00C822FD" w:rsidRPr="00C822FD" w:rsidRDefault="00C822FD" w:rsidP="00C822FD">
      <w:pPr>
        <w:spacing w:after="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985"/>
        <w:gridCol w:w="1842"/>
        <w:gridCol w:w="1701"/>
      </w:tblGrid>
      <w:tr w:rsidR="00C822FD" w:rsidRPr="00C822FD" w:rsidTr="007A676C">
        <w:tc>
          <w:tcPr>
            <w:tcW w:w="2268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Анализируемый период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аварий</w:t>
            </w:r>
          </w:p>
        </w:tc>
        <w:tc>
          <w:tcPr>
            <w:tcW w:w="1985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</w:t>
            </w:r>
          </w:p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тяжёлых несчастных случаев</w:t>
            </w:r>
          </w:p>
        </w:tc>
        <w:tc>
          <w:tcPr>
            <w:tcW w:w="1842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смертельных несчастных случаев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jc w:val="both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Количество инцидентов</w:t>
            </w:r>
          </w:p>
        </w:tc>
      </w:tr>
      <w:tr w:rsidR="00C822FD" w:rsidRPr="00C822FD" w:rsidTr="007A676C">
        <w:tc>
          <w:tcPr>
            <w:tcW w:w="2268" w:type="dxa"/>
            <w:shd w:val="clear" w:color="auto" w:fill="auto"/>
            <w:vAlign w:val="center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822FD" w:rsidRPr="00C822FD" w:rsidRDefault="00C822FD" w:rsidP="00C822FD">
            <w:pPr>
              <w:tabs>
                <w:tab w:val="center" w:pos="813"/>
                <w:tab w:val="left" w:pos="1335"/>
              </w:tabs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</w:t>
            </w:r>
            <w:r w:rsidRPr="00C822FD">
              <w:rPr>
                <w:sz w:val="24"/>
                <w:szCs w:val="24"/>
              </w:rPr>
              <w:t xml:space="preserve"> (1 </w:t>
            </w:r>
            <w:proofErr w:type="gramStart"/>
            <w:r w:rsidRPr="00C822FD">
              <w:rPr>
                <w:sz w:val="24"/>
                <w:szCs w:val="24"/>
              </w:rPr>
              <w:t>групповой</w:t>
            </w:r>
            <w:proofErr w:type="gramEnd"/>
            <w:r w:rsidRPr="00C822FD">
              <w:rPr>
                <w:sz w:val="24"/>
                <w:szCs w:val="24"/>
              </w:rPr>
              <w:t xml:space="preserve"> с 2 пострадавшими)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9</w:t>
            </w:r>
          </w:p>
        </w:tc>
      </w:tr>
      <w:tr w:rsidR="00C822FD" w:rsidRPr="00C822FD" w:rsidTr="007A676C">
        <w:tc>
          <w:tcPr>
            <w:tcW w:w="2268" w:type="dxa"/>
            <w:shd w:val="clear" w:color="auto" w:fill="auto"/>
            <w:vAlign w:val="center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822FD" w:rsidRPr="00C822FD" w:rsidRDefault="00C822FD" w:rsidP="00C822FD">
            <w:pPr>
              <w:tabs>
                <w:tab w:val="center" w:pos="813"/>
                <w:tab w:val="left" w:pos="1335"/>
              </w:tabs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822FD" w:rsidRPr="00C822FD" w:rsidRDefault="00C822FD" w:rsidP="00C822FD">
            <w:pPr>
              <w:spacing w:after="0"/>
              <w:rPr>
                <w:sz w:val="28"/>
                <w:szCs w:val="28"/>
              </w:rPr>
            </w:pPr>
            <w:r w:rsidRPr="00C822FD">
              <w:rPr>
                <w:sz w:val="28"/>
                <w:szCs w:val="28"/>
              </w:rPr>
              <w:t>11</w:t>
            </w:r>
          </w:p>
        </w:tc>
      </w:tr>
    </w:tbl>
    <w:p w:rsidR="00C822FD" w:rsidRPr="00C822FD" w:rsidRDefault="00C822FD" w:rsidP="00C822FD">
      <w:pPr>
        <w:widowControl w:val="0"/>
        <w:spacing w:before="120"/>
        <w:ind w:firstLine="720"/>
        <w:rPr>
          <w:b/>
          <w:color w:val="000000"/>
          <w:sz w:val="28"/>
          <w:szCs w:val="28"/>
        </w:rPr>
      </w:pPr>
    </w:p>
    <w:p w:rsidR="00C822FD" w:rsidRPr="00C822FD" w:rsidRDefault="00C822FD" w:rsidP="00C822FD">
      <w:pPr>
        <w:widowControl w:val="0"/>
        <w:spacing w:before="120"/>
        <w:ind w:firstLine="720"/>
        <w:rPr>
          <w:b/>
          <w:color w:val="000000"/>
          <w:sz w:val="28"/>
          <w:szCs w:val="28"/>
        </w:rPr>
      </w:pPr>
      <w:r w:rsidRPr="00C822FD">
        <w:rPr>
          <w:b/>
          <w:color w:val="000000"/>
          <w:sz w:val="28"/>
          <w:szCs w:val="28"/>
        </w:rPr>
        <w:t>Краткие обстоятельства и причины аварий и несчастных случаев выполнение мероприятий по результатам расследований</w:t>
      </w:r>
    </w:p>
    <w:p w:rsidR="00C822FD" w:rsidRPr="00C822FD" w:rsidRDefault="00C822FD" w:rsidP="00C822FD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C822FD">
        <w:rPr>
          <w:b/>
          <w:sz w:val="28"/>
          <w:szCs w:val="28"/>
          <w:u w:val="single"/>
        </w:rPr>
        <w:t>Авария на объекте энергетики в Забайкальском крае: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>10.07.2019 в 11-26 (</w:t>
      </w:r>
      <w:proofErr w:type="spellStart"/>
      <w:r w:rsidRPr="00C822FD">
        <w:rPr>
          <w:b/>
          <w:sz w:val="28"/>
          <w:szCs w:val="28"/>
        </w:rPr>
        <w:t>моск</w:t>
      </w:r>
      <w:proofErr w:type="spellEnd"/>
      <w:r w:rsidRPr="00C822FD">
        <w:rPr>
          <w:b/>
          <w:sz w:val="28"/>
          <w:szCs w:val="28"/>
        </w:rPr>
        <w:t>.)</w:t>
      </w:r>
      <w:r w:rsidRPr="00C822FD">
        <w:rPr>
          <w:sz w:val="28"/>
          <w:szCs w:val="28"/>
        </w:rPr>
        <w:t xml:space="preserve"> при возникновении короткого замыкания фазы "А" на землю отключилась </w:t>
      </w:r>
      <w:proofErr w:type="gramStart"/>
      <w:r w:rsidRPr="00C822FD">
        <w:rPr>
          <w:sz w:val="28"/>
          <w:szCs w:val="28"/>
        </w:rPr>
        <w:t>ВЛ</w:t>
      </w:r>
      <w:proofErr w:type="gramEnd"/>
      <w:r w:rsidRPr="00C822FD">
        <w:rPr>
          <w:sz w:val="28"/>
          <w:szCs w:val="28"/>
        </w:rPr>
        <w:t xml:space="preserve">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Чита-1 - </w:t>
      </w:r>
      <w:proofErr w:type="spellStart"/>
      <w:r w:rsidRPr="00C822FD">
        <w:rPr>
          <w:sz w:val="28"/>
          <w:szCs w:val="28"/>
        </w:rPr>
        <w:t>Маккавеево</w:t>
      </w:r>
      <w:proofErr w:type="spellEnd"/>
      <w:r w:rsidRPr="00C822FD">
        <w:rPr>
          <w:sz w:val="28"/>
          <w:szCs w:val="28"/>
        </w:rPr>
        <w:t xml:space="preserve"> (ВЛ-204):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 xml:space="preserve">В результате отключения, в условиях нахождения в ремонте </w:t>
      </w:r>
      <w:proofErr w:type="gramStart"/>
      <w:r w:rsidRPr="00C822FD">
        <w:rPr>
          <w:sz w:val="28"/>
          <w:szCs w:val="28"/>
        </w:rPr>
        <w:t>ВЛ</w:t>
      </w:r>
      <w:proofErr w:type="gramEnd"/>
      <w:r w:rsidRPr="00C822FD">
        <w:rPr>
          <w:sz w:val="28"/>
          <w:szCs w:val="28"/>
        </w:rPr>
        <w:t xml:space="preserve">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Читинская ТЭЦ-1 – Новая (ВЛ-201), Юго-восточный </w:t>
      </w:r>
      <w:proofErr w:type="spellStart"/>
      <w:r w:rsidRPr="00C822FD">
        <w:rPr>
          <w:sz w:val="28"/>
          <w:szCs w:val="28"/>
        </w:rPr>
        <w:t>энергорайон</w:t>
      </w:r>
      <w:proofErr w:type="spellEnd"/>
      <w:r w:rsidRPr="00C822FD">
        <w:rPr>
          <w:sz w:val="28"/>
          <w:szCs w:val="28"/>
        </w:rPr>
        <w:t xml:space="preserve"> энергосистемы Забайкальского края, включающий </w:t>
      </w:r>
      <w:proofErr w:type="spellStart"/>
      <w:r w:rsidRPr="00C822FD">
        <w:rPr>
          <w:sz w:val="28"/>
          <w:szCs w:val="28"/>
        </w:rPr>
        <w:t>Харанорскую</w:t>
      </w:r>
      <w:proofErr w:type="spellEnd"/>
      <w:r w:rsidRPr="00C822FD">
        <w:rPr>
          <w:sz w:val="28"/>
          <w:szCs w:val="28"/>
        </w:rPr>
        <w:t xml:space="preserve"> ГРЭС и ТЭЦ ППГХО, выделился на изолированную работу от ЕЭС России с избытком мощности 113 МВт и повышением частоты до 51,15 Гц.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C822FD">
        <w:rPr>
          <w:sz w:val="28"/>
          <w:szCs w:val="28"/>
        </w:rPr>
        <w:t xml:space="preserve">Причины возникновения аварии и ее развития: перекрытие поддерживающей гирлянды изоляторов фазы "А" на опоре №119 (30 км от ПС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Чита-1) </w:t>
      </w:r>
      <w:proofErr w:type="gramStart"/>
      <w:r w:rsidRPr="00C822FD">
        <w:rPr>
          <w:sz w:val="28"/>
          <w:szCs w:val="28"/>
        </w:rPr>
        <w:t>ВЛ</w:t>
      </w:r>
      <w:proofErr w:type="gramEnd"/>
      <w:r w:rsidRPr="00C822FD">
        <w:rPr>
          <w:sz w:val="28"/>
          <w:szCs w:val="28"/>
        </w:rPr>
        <w:t xml:space="preserve">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Чита-1 - </w:t>
      </w:r>
      <w:proofErr w:type="spellStart"/>
      <w:r w:rsidRPr="00C822FD">
        <w:rPr>
          <w:sz w:val="28"/>
          <w:szCs w:val="28"/>
        </w:rPr>
        <w:t>Маккавеево</w:t>
      </w:r>
      <w:proofErr w:type="spellEnd"/>
      <w:r w:rsidRPr="00C822FD">
        <w:rPr>
          <w:sz w:val="28"/>
          <w:szCs w:val="28"/>
        </w:rPr>
        <w:t xml:space="preserve"> (ВЛ-204) по продуктам жизнедеятельности птиц.</w:t>
      </w:r>
      <w:r w:rsidRPr="00C822FD">
        <w:t xml:space="preserve"> </w:t>
      </w:r>
      <w:r w:rsidRPr="00C822FD">
        <w:rPr>
          <w:sz w:val="28"/>
          <w:szCs w:val="28"/>
        </w:rPr>
        <w:t xml:space="preserve">Однофазное </w:t>
      </w:r>
      <w:proofErr w:type="gramStart"/>
      <w:r w:rsidRPr="00C822FD">
        <w:rPr>
          <w:sz w:val="28"/>
          <w:szCs w:val="28"/>
        </w:rPr>
        <w:t>КЗ</w:t>
      </w:r>
      <w:proofErr w:type="gramEnd"/>
      <w:r w:rsidRPr="00C822FD">
        <w:rPr>
          <w:sz w:val="28"/>
          <w:szCs w:val="28"/>
        </w:rPr>
        <w:t xml:space="preserve">, возникшее в результате перекрытия поддерживающей гирлянды изоляторов фазы "А" на опоре №119 ВЛ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Чита-1 - </w:t>
      </w:r>
      <w:proofErr w:type="spellStart"/>
      <w:r w:rsidRPr="00C822FD">
        <w:rPr>
          <w:sz w:val="28"/>
          <w:szCs w:val="28"/>
        </w:rPr>
        <w:t>Маккавеево</w:t>
      </w:r>
      <w:proofErr w:type="spellEnd"/>
      <w:r w:rsidRPr="00C822FD">
        <w:rPr>
          <w:sz w:val="28"/>
          <w:szCs w:val="28"/>
        </w:rPr>
        <w:t xml:space="preserve"> (ВЛ-204). 2.5.1.</w:t>
      </w:r>
      <w:r w:rsidRPr="00C822FD">
        <w:rPr>
          <w:sz w:val="28"/>
          <w:szCs w:val="28"/>
        </w:rPr>
        <w:tab/>
        <w:t xml:space="preserve">На </w:t>
      </w:r>
      <w:proofErr w:type="gramStart"/>
      <w:r w:rsidRPr="00C822FD">
        <w:rPr>
          <w:sz w:val="28"/>
          <w:szCs w:val="28"/>
        </w:rPr>
        <w:t>ВЛ</w:t>
      </w:r>
      <w:proofErr w:type="gramEnd"/>
      <w:r w:rsidRPr="00C822FD">
        <w:rPr>
          <w:sz w:val="28"/>
          <w:szCs w:val="28"/>
        </w:rPr>
        <w:t xml:space="preserve">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Чита-1 - </w:t>
      </w:r>
      <w:proofErr w:type="spellStart"/>
      <w:r w:rsidRPr="00C822FD">
        <w:rPr>
          <w:sz w:val="28"/>
          <w:szCs w:val="28"/>
        </w:rPr>
        <w:t>Маккавеево</w:t>
      </w:r>
      <w:proofErr w:type="spellEnd"/>
      <w:r w:rsidRPr="00C822FD">
        <w:rPr>
          <w:sz w:val="28"/>
          <w:szCs w:val="28"/>
        </w:rPr>
        <w:t xml:space="preserve"> (ВЛ-204) повреждения оборудования нет.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Обнаружены следы продуктов жизнедеятельности птиц на стойке промежуточной железобетонной опоры №119 типа П220, на траверсе, на проводе фазы "А". Следы воздействия электрической дуги на изоляторах, проводе фазы "А" (</w:t>
      </w:r>
      <w:proofErr w:type="gramStart"/>
      <w:r w:rsidRPr="00C822FD">
        <w:rPr>
          <w:sz w:val="28"/>
          <w:szCs w:val="28"/>
        </w:rPr>
        <w:t>верхний</w:t>
      </w:r>
      <w:proofErr w:type="gramEnd"/>
      <w:r w:rsidRPr="00C822FD">
        <w:rPr>
          <w:sz w:val="28"/>
          <w:szCs w:val="28"/>
        </w:rPr>
        <w:t xml:space="preserve">). В гирлянде 14 изоляторов марки ПС-6Б, изготовленных </w:t>
      </w:r>
      <w:proofErr w:type="gramStart"/>
      <w:r w:rsidRPr="00C822FD">
        <w:rPr>
          <w:sz w:val="28"/>
          <w:szCs w:val="28"/>
        </w:rPr>
        <w:t>на</w:t>
      </w:r>
      <w:proofErr w:type="gramEnd"/>
      <w:r w:rsidRPr="00C822FD">
        <w:rPr>
          <w:sz w:val="28"/>
          <w:szCs w:val="28"/>
        </w:rPr>
        <w:t xml:space="preserve"> </w:t>
      </w:r>
      <w:proofErr w:type="spellStart"/>
      <w:proofErr w:type="gramStart"/>
      <w:r w:rsidRPr="00C822FD">
        <w:rPr>
          <w:sz w:val="28"/>
          <w:szCs w:val="28"/>
        </w:rPr>
        <w:t>Южноуральском</w:t>
      </w:r>
      <w:proofErr w:type="spellEnd"/>
      <w:proofErr w:type="gramEnd"/>
      <w:r w:rsidRPr="00C822FD">
        <w:rPr>
          <w:sz w:val="28"/>
          <w:szCs w:val="28"/>
        </w:rPr>
        <w:t xml:space="preserve"> арматурно-изоляторном заводе в 1972 году. </w:t>
      </w:r>
      <w:proofErr w:type="spellStart"/>
      <w:r w:rsidRPr="00C822FD">
        <w:rPr>
          <w:sz w:val="28"/>
          <w:szCs w:val="28"/>
        </w:rPr>
        <w:t>Противоприсадочные</w:t>
      </w:r>
      <w:proofErr w:type="spellEnd"/>
      <w:r w:rsidRPr="00C822FD">
        <w:rPr>
          <w:sz w:val="28"/>
          <w:szCs w:val="28"/>
        </w:rPr>
        <w:t xml:space="preserve"> устройства на опоре №119 не установлены. </w:t>
      </w:r>
      <w:proofErr w:type="gramStart"/>
      <w:r w:rsidRPr="00C822FD">
        <w:rPr>
          <w:sz w:val="28"/>
          <w:szCs w:val="28"/>
        </w:rPr>
        <w:t>ВЛ</w:t>
      </w:r>
      <w:proofErr w:type="gramEnd"/>
      <w:r w:rsidRPr="00C822FD">
        <w:rPr>
          <w:sz w:val="28"/>
          <w:szCs w:val="28"/>
        </w:rPr>
        <w:t xml:space="preserve"> </w:t>
      </w:r>
      <w:r w:rsidRPr="00C822FD">
        <w:rPr>
          <w:sz w:val="28"/>
          <w:szCs w:val="28"/>
        </w:rPr>
        <w:lastRenderedPageBreak/>
        <w:t xml:space="preserve">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Чита-1 - </w:t>
      </w:r>
      <w:proofErr w:type="spellStart"/>
      <w:r w:rsidRPr="00C822FD">
        <w:rPr>
          <w:sz w:val="28"/>
          <w:szCs w:val="28"/>
        </w:rPr>
        <w:t>Маккавеево</w:t>
      </w:r>
      <w:proofErr w:type="spellEnd"/>
      <w:r w:rsidRPr="00C822FD">
        <w:rPr>
          <w:sz w:val="28"/>
          <w:szCs w:val="28"/>
        </w:rPr>
        <w:t xml:space="preserve"> (ВЛ-204) введена в эксплуатацию в 1972 году. Последний осмотр произведен в марте 2019 года, замечаний по состоянию изоляции нет. По результатам расследования определены организационные и технические причины аварии, разработаны противоаварийные мероприятия. Ущерб от аварии предприятием не зафиксирован. </w:t>
      </w:r>
    </w:p>
    <w:p w:rsidR="006A1CA3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 xml:space="preserve">26.11.2019  </w:t>
      </w:r>
      <w:r w:rsidRPr="00C822FD">
        <w:rPr>
          <w:sz w:val="28"/>
          <w:szCs w:val="28"/>
        </w:rPr>
        <w:t xml:space="preserve">в 9-30 после выполнения плановых работ на СВ-220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на тяговой подстанции ПАО «РЖД» ПС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Чита-1, во время подготовки схемы при отключении РР-2-220 (ВЛ-202) произошло разрушение колонки фазы "А" данного линейного разъединителя. Действием РЗА отключились </w:t>
      </w:r>
      <w:proofErr w:type="gramStart"/>
      <w:r w:rsidRPr="00C822FD">
        <w:rPr>
          <w:sz w:val="28"/>
          <w:szCs w:val="28"/>
        </w:rPr>
        <w:t>ВЛ</w:t>
      </w:r>
      <w:proofErr w:type="gramEnd"/>
      <w:r w:rsidRPr="00C822FD">
        <w:rPr>
          <w:sz w:val="28"/>
          <w:szCs w:val="28"/>
        </w:rPr>
        <w:t xml:space="preserve">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Читинская ТЭЦ-1 - Новая (ВЛ-201), ВЛ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Читинская ТЭЦ-1 -Чита-1 (ВЛ-202), ВЛ 220 </w:t>
      </w:r>
      <w:proofErr w:type="spellStart"/>
      <w:r w:rsidRPr="00C822FD">
        <w:rPr>
          <w:sz w:val="28"/>
          <w:szCs w:val="28"/>
        </w:rPr>
        <w:t>кВ</w:t>
      </w:r>
      <w:proofErr w:type="spellEnd"/>
      <w:r w:rsidRPr="00C822FD">
        <w:rPr>
          <w:sz w:val="28"/>
          <w:szCs w:val="28"/>
        </w:rPr>
        <w:t xml:space="preserve"> Чита-1 - </w:t>
      </w:r>
      <w:proofErr w:type="spellStart"/>
      <w:r w:rsidRPr="00C822FD">
        <w:rPr>
          <w:sz w:val="28"/>
          <w:szCs w:val="28"/>
        </w:rPr>
        <w:t>Маккавеево</w:t>
      </w:r>
      <w:proofErr w:type="spellEnd"/>
      <w:r w:rsidRPr="00C822FD">
        <w:rPr>
          <w:sz w:val="28"/>
          <w:szCs w:val="28"/>
        </w:rPr>
        <w:t xml:space="preserve"> (ВЛ-204). Произошло выделение Юго-Восточного </w:t>
      </w:r>
      <w:proofErr w:type="spellStart"/>
      <w:r w:rsidRPr="00C822FD">
        <w:rPr>
          <w:sz w:val="28"/>
          <w:szCs w:val="28"/>
        </w:rPr>
        <w:t>энергорайона</w:t>
      </w:r>
      <w:proofErr w:type="spellEnd"/>
      <w:r w:rsidRPr="00C822FD">
        <w:rPr>
          <w:sz w:val="28"/>
          <w:szCs w:val="28"/>
        </w:rPr>
        <w:t xml:space="preserve"> энергосистемы Забайкальского края, включающего в себя </w:t>
      </w:r>
      <w:proofErr w:type="spellStart"/>
      <w:r w:rsidRPr="00C822FD">
        <w:rPr>
          <w:sz w:val="28"/>
          <w:szCs w:val="28"/>
        </w:rPr>
        <w:t>Харанорскую</w:t>
      </w:r>
      <w:proofErr w:type="spellEnd"/>
      <w:r w:rsidRPr="00C822FD">
        <w:rPr>
          <w:sz w:val="28"/>
          <w:szCs w:val="28"/>
        </w:rPr>
        <w:t xml:space="preserve"> ГРЭС и ТЭЦ ППГХО на изолированную работу с избытком генерации и кратковременным повышением частоты до 50,86 Гц. </w:t>
      </w:r>
    </w:p>
    <w:p w:rsidR="009E6770" w:rsidRPr="009E6770" w:rsidRDefault="006A1CA3" w:rsidP="009E6770">
      <w:pPr>
        <w:spacing w:after="0" w:line="360" w:lineRule="auto"/>
        <w:ind w:firstLine="709"/>
        <w:jc w:val="both"/>
        <w:rPr>
          <w:sz w:val="28"/>
          <w:szCs w:val="28"/>
        </w:rPr>
      </w:pPr>
      <w:r w:rsidRPr="006A1CA3">
        <w:rPr>
          <w:sz w:val="28"/>
          <w:szCs w:val="28"/>
        </w:rPr>
        <w:t xml:space="preserve">По результатам расследования комиссией, созданной Забайкальским управлением </w:t>
      </w:r>
      <w:proofErr w:type="spellStart"/>
      <w:r w:rsidRPr="006A1CA3">
        <w:rPr>
          <w:sz w:val="28"/>
          <w:szCs w:val="28"/>
        </w:rPr>
        <w:t>Ростехнадзора</w:t>
      </w:r>
      <w:proofErr w:type="spellEnd"/>
      <w:r w:rsidRPr="006A1CA3">
        <w:rPr>
          <w:sz w:val="28"/>
          <w:szCs w:val="28"/>
        </w:rPr>
        <w:t>, установлены причины аварии и предложены мероприятия по устранению причин аварии</w:t>
      </w:r>
      <w:r w:rsidR="005A5C13">
        <w:rPr>
          <w:sz w:val="28"/>
          <w:szCs w:val="28"/>
        </w:rPr>
        <w:t>.</w:t>
      </w:r>
      <w:r w:rsidR="009E6770" w:rsidRPr="009E6770">
        <w:rPr>
          <w:color w:val="000000"/>
          <w:sz w:val="28"/>
          <w:szCs w:val="28"/>
        </w:rPr>
        <w:t xml:space="preserve"> </w:t>
      </w:r>
      <w:r w:rsidR="009E6770" w:rsidRPr="009E6770">
        <w:rPr>
          <w:sz w:val="28"/>
          <w:szCs w:val="28"/>
        </w:rPr>
        <w:t>Ущерб от аварии не устанавливался.</w:t>
      </w:r>
    </w:p>
    <w:p w:rsidR="00C822FD" w:rsidRPr="00C822FD" w:rsidRDefault="00C822FD" w:rsidP="00C822FD">
      <w:pPr>
        <w:widowControl w:val="0"/>
        <w:spacing w:after="0" w:line="360" w:lineRule="auto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C822FD">
        <w:rPr>
          <w:b/>
          <w:color w:val="000000"/>
          <w:sz w:val="28"/>
          <w:szCs w:val="28"/>
          <w:u w:val="single"/>
        </w:rPr>
        <w:t>Авария на опасном объекте – эскалаторе в Республике Бурятия:</w:t>
      </w:r>
    </w:p>
    <w:p w:rsidR="00C822FD" w:rsidRPr="00C822FD" w:rsidRDefault="00C822FD" w:rsidP="00C822FD">
      <w:pPr>
        <w:widowControl w:val="0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C822FD">
        <w:rPr>
          <w:color w:val="000000"/>
          <w:sz w:val="28"/>
          <w:szCs w:val="28"/>
        </w:rPr>
        <w:t>Авария на эскалаторе, расположенном в Торгово-развлекательном центре «</w:t>
      </w:r>
      <w:proofErr w:type="spellStart"/>
      <w:r w:rsidRPr="00C822FD">
        <w:rPr>
          <w:color w:val="000000"/>
          <w:sz w:val="28"/>
          <w:szCs w:val="28"/>
        </w:rPr>
        <w:t>People’s</w:t>
      </w:r>
      <w:proofErr w:type="spellEnd"/>
      <w:r w:rsidRPr="00C822FD">
        <w:rPr>
          <w:color w:val="000000"/>
          <w:sz w:val="28"/>
          <w:szCs w:val="28"/>
        </w:rPr>
        <w:t xml:space="preserve"> </w:t>
      </w:r>
      <w:proofErr w:type="spellStart"/>
      <w:r w:rsidRPr="00C822FD">
        <w:rPr>
          <w:color w:val="000000"/>
          <w:sz w:val="28"/>
          <w:szCs w:val="28"/>
        </w:rPr>
        <w:t>Park</w:t>
      </w:r>
      <w:proofErr w:type="spellEnd"/>
      <w:r w:rsidRPr="00C822FD">
        <w:rPr>
          <w:color w:val="000000"/>
          <w:sz w:val="28"/>
          <w:szCs w:val="28"/>
        </w:rPr>
        <w:t>» (</w:t>
      </w:r>
      <w:proofErr w:type="spellStart"/>
      <w:r w:rsidRPr="00C822FD">
        <w:rPr>
          <w:color w:val="000000"/>
          <w:sz w:val="28"/>
          <w:szCs w:val="28"/>
        </w:rPr>
        <w:t>г</w:t>
      </w:r>
      <w:proofErr w:type="gramStart"/>
      <w:r w:rsidRPr="00C822FD">
        <w:rPr>
          <w:color w:val="000000"/>
          <w:sz w:val="28"/>
          <w:szCs w:val="28"/>
        </w:rPr>
        <w:t>.У</w:t>
      </w:r>
      <w:proofErr w:type="gramEnd"/>
      <w:r w:rsidRPr="00C822FD">
        <w:rPr>
          <w:color w:val="000000"/>
          <w:sz w:val="28"/>
          <w:szCs w:val="28"/>
        </w:rPr>
        <w:t>лан</w:t>
      </w:r>
      <w:proofErr w:type="spellEnd"/>
      <w:r w:rsidRPr="00C822FD">
        <w:rPr>
          <w:color w:val="000000"/>
          <w:sz w:val="28"/>
          <w:szCs w:val="28"/>
        </w:rPr>
        <w:t xml:space="preserve">-Удэ), эксплуатируемом ИП «Рогова С.А.», произошла </w:t>
      </w:r>
      <w:r w:rsidRPr="00C822FD">
        <w:rPr>
          <w:b/>
          <w:color w:val="000000"/>
          <w:sz w:val="28"/>
          <w:szCs w:val="28"/>
        </w:rPr>
        <w:t xml:space="preserve">10.06.2019, </w:t>
      </w:r>
      <w:r w:rsidRPr="00C822FD">
        <w:rPr>
          <w:color w:val="000000"/>
          <w:sz w:val="28"/>
          <w:szCs w:val="28"/>
        </w:rPr>
        <w:t>когда</w:t>
      </w:r>
      <w:r w:rsidRPr="00C822FD">
        <w:rPr>
          <w:b/>
          <w:color w:val="000000"/>
          <w:sz w:val="28"/>
          <w:szCs w:val="28"/>
        </w:rPr>
        <w:t xml:space="preserve"> </w:t>
      </w:r>
      <w:r w:rsidRPr="00C822FD">
        <w:rPr>
          <w:color w:val="000000"/>
          <w:sz w:val="28"/>
          <w:szCs w:val="28"/>
        </w:rPr>
        <w:t xml:space="preserve">гражданка с двумя внуками предприняли попытку подняться на эскалаторе, работающем на спуск пассажиров с 4-го этажа на 3-й этаж. В нормальном режиме в соответствии с  техническими  характеристиками эскалаторы,  работающие в режиме ожидания и </w:t>
      </w:r>
      <w:proofErr w:type="spellStart"/>
      <w:r w:rsidRPr="00C822FD">
        <w:rPr>
          <w:color w:val="000000"/>
          <w:sz w:val="28"/>
          <w:szCs w:val="28"/>
        </w:rPr>
        <w:t>запускающиеся</w:t>
      </w:r>
      <w:proofErr w:type="spellEnd"/>
      <w:r w:rsidRPr="00C822FD">
        <w:rPr>
          <w:color w:val="000000"/>
          <w:sz w:val="28"/>
          <w:szCs w:val="28"/>
        </w:rPr>
        <w:t xml:space="preserve"> с помощью контрольных элементов, должны реагировать на приближение пассажира. В ситуации, когда пассажиры выбрали неверное </w:t>
      </w:r>
      <w:r w:rsidRPr="00C822FD">
        <w:rPr>
          <w:color w:val="000000"/>
          <w:sz w:val="28"/>
          <w:szCs w:val="28"/>
        </w:rPr>
        <w:lastRenderedPageBreak/>
        <w:t xml:space="preserve">направление движения навстречу лестничному полотну при подходе к нижней плите входной площадки, не сработали фотоэлектрические датчики, приводящие эскалатор в движение, предупреждающие пассажиров о неверно выбранном направлении движения до их перемещения на ступени эскалатора. В результате падения 2 пассажира получили ушибы и ссадины. По результатам расследования комиссией, созданной Забайкальским управлением </w:t>
      </w:r>
      <w:proofErr w:type="spellStart"/>
      <w:r w:rsidRPr="00C822FD">
        <w:rPr>
          <w:color w:val="000000"/>
          <w:sz w:val="28"/>
          <w:szCs w:val="28"/>
        </w:rPr>
        <w:t>Ростехнадзора</w:t>
      </w:r>
      <w:proofErr w:type="spellEnd"/>
      <w:r w:rsidRPr="00C822FD">
        <w:rPr>
          <w:color w:val="000000"/>
          <w:sz w:val="28"/>
          <w:szCs w:val="28"/>
        </w:rPr>
        <w:t>, установлены причины аварии и предложены мероприятия по устранению причин аварии. Ущерб от аварии предприятием не устанавливался.</w:t>
      </w:r>
    </w:p>
    <w:p w:rsidR="00C822FD" w:rsidRPr="00C822FD" w:rsidRDefault="00C822FD" w:rsidP="00C822FD">
      <w:pPr>
        <w:spacing w:after="0" w:line="360" w:lineRule="auto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C822FD">
        <w:rPr>
          <w:b/>
          <w:color w:val="000000"/>
          <w:sz w:val="28"/>
          <w:szCs w:val="28"/>
          <w:u w:val="single"/>
        </w:rPr>
        <w:t>Смертельные  групповые несчастные случаи на опасных производственных объектах:</w:t>
      </w:r>
    </w:p>
    <w:p w:rsidR="00C822FD" w:rsidRPr="00C822FD" w:rsidRDefault="00C822FD" w:rsidP="00C822FD">
      <w:pPr>
        <w:spacing w:after="0" w:line="360" w:lineRule="auto"/>
        <w:jc w:val="both"/>
        <w:rPr>
          <w:sz w:val="28"/>
          <w:szCs w:val="28"/>
        </w:rPr>
      </w:pPr>
      <w:r w:rsidRPr="00C822FD">
        <w:rPr>
          <w:b/>
          <w:color w:val="000000"/>
          <w:sz w:val="28"/>
          <w:szCs w:val="28"/>
        </w:rPr>
        <w:tab/>
        <w:t>25.01.2019</w:t>
      </w:r>
      <w:r w:rsidRPr="00C822FD">
        <w:rPr>
          <w:color w:val="000000"/>
          <w:sz w:val="28"/>
          <w:szCs w:val="28"/>
        </w:rPr>
        <w:t xml:space="preserve">  </w:t>
      </w:r>
      <w:r w:rsidRPr="00C822FD">
        <w:rPr>
          <w:sz w:val="28"/>
          <w:szCs w:val="28"/>
        </w:rPr>
        <w:t>года  горнорабочие маркшейдерского отдела получили наряд на производство маркшейдерских работ на горизонте +750 в скреперном штреке № 1 блока 10-11 АО «Ново-</w:t>
      </w:r>
      <w:proofErr w:type="spellStart"/>
      <w:r w:rsidRPr="00C822FD">
        <w:rPr>
          <w:sz w:val="28"/>
          <w:szCs w:val="28"/>
        </w:rPr>
        <w:t>Широкинский</w:t>
      </w:r>
      <w:proofErr w:type="spellEnd"/>
      <w:r w:rsidRPr="00C822FD">
        <w:rPr>
          <w:sz w:val="28"/>
          <w:szCs w:val="28"/>
        </w:rPr>
        <w:t xml:space="preserve"> рудник». Горный мастер АО </w:t>
      </w:r>
      <w:r w:rsidRPr="00C822FD">
        <w:rPr>
          <w:color w:val="000000"/>
          <w:sz w:val="26"/>
          <w:szCs w:val="26"/>
        </w:rPr>
        <w:t>«Ново-</w:t>
      </w:r>
      <w:proofErr w:type="spellStart"/>
      <w:r w:rsidRPr="00C822FD">
        <w:rPr>
          <w:color w:val="000000"/>
          <w:sz w:val="26"/>
          <w:szCs w:val="26"/>
        </w:rPr>
        <w:t>Широкинский</w:t>
      </w:r>
      <w:proofErr w:type="spellEnd"/>
      <w:r w:rsidRPr="00C822FD">
        <w:rPr>
          <w:color w:val="000000"/>
          <w:sz w:val="26"/>
          <w:szCs w:val="26"/>
        </w:rPr>
        <w:t xml:space="preserve">  рудник» </w:t>
      </w:r>
      <w:r w:rsidRPr="00C822FD">
        <w:rPr>
          <w:sz w:val="28"/>
          <w:szCs w:val="28"/>
        </w:rPr>
        <w:t xml:space="preserve">в орте № 10  (в период  20:02 – 20:08 </w:t>
      </w:r>
      <w:proofErr w:type="spellStart"/>
      <w:r w:rsidRPr="00C822FD">
        <w:rPr>
          <w:sz w:val="28"/>
          <w:szCs w:val="28"/>
        </w:rPr>
        <w:t>м.</w:t>
      </w:r>
      <w:proofErr w:type="gramStart"/>
      <w:r w:rsidRPr="00C822FD">
        <w:rPr>
          <w:sz w:val="28"/>
          <w:szCs w:val="28"/>
        </w:rPr>
        <w:t>в</w:t>
      </w:r>
      <w:proofErr w:type="spellEnd"/>
      <w:proofErr w:type="gramEnd"/>
      <w:r w:rsidRPr="00C822FD">
        <w:rPr>
          <w:sz w:val="28"/>
          <w:szCs w:val="28"/>
        </w:rPr>
        <w:t xml:space="preserve">.)  </w:t>
      </w:r>
      <w:proofErr w:type="gramStart"/>
      <w:r w:rsidRPr="00C822FD">
        <w:rPr>
          <w:sz w:val="28"/>
          <w:szCs w:val="28"/>
        </w:rPr>
        <w:t>в</w:t>
      </w:r>
      <w:proofErr w:type="gramEnd"/>
      <w:r w:rsidRPr="00C822FD">
        <w:rPr>
          <w:sz w:val="28"/>
          <w:szCs w:val="28"/>
        </w:rPr>
        <w:t xml:space="preserve"> штреке № 1  обнаружил  погибших  горнорабочих маркшейдерской службы АО «Ново-</w:t>
      </w:r>
      <w:proofErr w:type="spellStart"/>
      <w:r w:rsidRPr="00C822FD">
        <w:rPr>
          <w:sz w:val="28"/>
          <w:szCs w:val="28"/>
        </w:rPr>
        <w:t>Широкинский</w:t>
      </w:r>
      <w:proofErr w:type="spellEnd"/>
      <w:r w:rsidRPr="00C822FD">
        <w:rPr>
          <w:sz w:val="28"/>
          <w:szCs w:val="28"/>
        </w:rPr>
        <w:t xml:space="preserve"> рудник» и  сообщил  о случившемся  горному  диспетчеру.</w:t>
      </w:r>
    </w:p>
    <w:p w:rsidR="00C822FD" w:rsidRPr="00C822FD" w:rsidRDefault="00C822FD" w:rsidP="00C822FD">
      <w:pPr>
        <w:spacing w:after="0" w:line="360" w:lineRule="auto"/>
        <w:jc w:val="both"/>
        <w:rPr>
          <w:sz w:val="28"/>
          <w:szCs w:val="28"/>
        </w:rPr>
      </w:pPr>
      <w:r w:rsidRPr="00C822FD">
        <w:rPr>
          <w:sz w:val="28"/>
          <w:szCs w:val="28"/>
        </w:rPr>
        <w:tab/>
        <w:t xml:space="preserve">Протоколом  лабораторных  исследований от 25 января 2019 года № 1 в  воздухе  штрека № 1 установлено  наличие ядовитых  газов: </w:t>
      </w:r>
      <w:r w:rsidRPr="00C822FD">
        <w:rPr>
          <w:sz w:val="28"/>
          <w:szCs w:val="28"/>
          <w:lang w:val="en-US"/>
        </w:rPr>
        <w:t>CO</w:t>
      </w:r>
      <w:r w:rsidRPr="00C822FD">
        <w:rPr>
          <w:sz w:val="28"/>
          <w:szCs w:val="28"/>
        </w:rPr>
        <w:t xml:space="preserve"> – 0</w:t>
      </w:r>
      <w:proofErr w:type="gramStart"/>
      <w:r w:rsidRPr="00C822FD">
        <w:rPr>
          <w:sz w:val="28"/>
          <w:szCs w:val="28"/>
        </w:rPr>
        <w:t>,26</w:t>
      </w:r>
      <w:proofErr w:type="gramEnd"/>
      <w:r w:rsidRPr="00C822FD">
        <w:rPr>
          <w:sz w:val="28"/>
          <w:szCs w:val="28"/>
        </w:rPr>
        <w:t xml:space="preserve"> % ,   </w:t>
      </w:r>
      <w:r w:rsidRPr="00C822FD">
        <w:rPr>
          <w:sz w:val="28"/>
          <w:szCs w:val="28"/>
          <w:lang w:val="en-US"/>
        </w:rPr>
        <w:t>NO</w:t>
      </w:r>
      <w:r w:rsidRPr="00C822FD">
        <w:rPr>
          <w:sz w:val="28"/>
          <w:szCs w:val="28"/>
        </w:rPr>
        <w:t xml:space="preserve"> – 0,0006 %   и кислорода 15.5%, что  превышает предельно-допустимые  нормы  концентрации (ПДК). Предельно-допустимые  нормы  концентрации  ядовитых  газов в  воздухе  действующих  выработок  составляют: </w:t>
      </w:r>
      <w:r w:rsidRPr="00C822FD">
        <w:rPr>
          <w:sz w:val="28"/>
          <w:szCs w:val="28"/>
          <w:lang w:val="en-US"/>
        </w:rPr>
        <w:t>CO</w:t>
      </w:r>
      <w:r w:rsidRPr="00C822FD">
        <w:rPr>
          <w:sz w:val="28"/>
          <w:szCs w:val="28"/>
        </w:rPr>
        <w:t xml:space="preserve"> – 0</w:t>
      </w:r>
      <w:proofErr w:type="gramStart"/>
      <w:r w:rsidRPr="00C822FD">
        <w:rPr>
          <w:sz w:val="28"/>
          <w:szCs w:val="28"/>
        </w:rPr>
        <w:t>,0017</w:t>
      </w:r>
      <w:proofErr w:type="gramEnd"/>
      <w:r w:rsidRPr="00C822FD">
        <w:rPr>
          <w:sz w:val="28"/>
          <w:szCs w:val="28"/>
        </w:rPr>
        <w:t xml:space="preserve"> % ,   </w:t>
      </w:r>
      <w:r w:rsidRPr="00C822FD">
        <w:rPr>
          <w:sz w:val="28"/>
          <w:szCs w:val="28"/>
          <w:lang w:val="en-US"/>
        </w:rPr>
        <w:t>NO</w:t>
      </w:r>
      <w:r w:rsidRPr="00C822FD">
        <w:rPr>
          <w:sz w:val="28"/>
          <w:szCs w:val="28"/>
        </w:rPr>
        <w:t xml:space="preserve"> – 0,00026 %   и кислорода не менее  20%. Комиссией установлено: проходка штрека № 1 началась 19.11.2018 и до 25.01.2019 осуществлялась без предусмотренной техническим проектом вентиляции. </w:t>
      </w:r>
      <w:proofErr w:type="gramStart"/>
      <w:r w:rsidRPr="00C822FD">
        <w:rPr>
          <w:sz w:val="28"/>
          <w:szCs w:val="28"/>
        </w:rPr>
        <w:t>Общая</w:t>
      </w:r>
      <w:proofErr w:type="gramEnd"/>
      <w:r w:rsidRPr="00C822FD">
        <w:rPr>
          <w:sz w:val="28"/>
          <w:szCs w:val="28"/>
        </w:rPr>
        <w:t xml:space="preserve"> длинна данной выработки на момент несчастного случая составляла 62 метра. 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lastRenderedPageBreak/>
        <w:t>Для проведения состояния подземных горных выработок в безопасное состояние АО «Ново-</w:t>
      </w:r>
      <w:proofErr w:type="spellStart"/>
      <w:r w:rsidRPr="00C822FD">
        <w:rPr>
          <w:sz w:val="28"/>
          <w:szCs w:val="28"/>
        </w:rPr>
        <w:t>Широкинский</w:t>
      </w:r>
      <w:proofErr w:type="spellEnd"/>
      <w:r w:rsidRPr="00C822FD">
        <w:rPr>
          <w:sz w:val="28"/>
          <w:szCs w:val="28"/>
        </w:rPr>
        <w:t xml:space="preserve"> рудник» издан приказ от 29.01.2019 № 01-01-54 «О приостановке ведения горных работ». Забайкальским отделом горного надзора и надзора за маркшейдерскими работами за допущенные нарушения АО «Ново-</w:t>
      </w:r>
      <w:proofErr w:type="spellStart"/>
      <w:r w:rsidRPr="00C822FD">
        <w:rPr>
          <w:sz w:val="28"/>
          <w:szCs w:val="28"/>
        </w:rPr>
        <w:t>Широкинский</w:t>
      </w:r>
      <w:proofErr w:type="spellEnd"/>
      <w:r w:rsidRPr="00C822FD">
        <w:rPr>
          <w:sz w:val="28"/>
          <w:szCs w:val="28"/>
        </w:rPr>
        <w:t xml:space="preserve"> рудник» привлечено к административной ответственности в соответствии с КоАП РФ как юридическое лицо на сумму 1 </w:t>
      </w:r>
      <w:proofErr w:type="spellStart"/>
      <w:r w:rsidRPr="00C822FD">
        <w:rPr>
          <w:sz w:val="28"/>
          <w:szCs w:val="28"/>
        </w:rPr>
        <w:t>млн</w:t>
      </w:r>
      <w:proofErr w:type="gramStart"/>
      <w:r w:rsidRPr="00C822FD">
        <w:rPr>
          <w:sz w:val="28"/>
          <w:szCs w:val="28"/>
        </w:rPr>
        <w:t>.р</w:t>
      </w:r>
      <w:proofErr w:type="gramEnd"/>
      <w:r w:rsidRPr="00C822FD">
        <w:rPr>
          <w:sz w:val="28"/>
          <w:szCs w:val="28"/>
        </w:rPr>
        <w:t>уб</w:t>
      </w:r>
      <w:proofErr w:type="spellEnd"/>
      <w:r w:rsidRPr="00C822FD">
        <w:rPr>
          <w:sz w:val="28"/>
          <w:szCs w:val="28"/>
        </w:rPr>
        <w:t>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C822FD">
        <w:rPr>
          <w:sz w:val="28"/>
          <w:szCs w:val="28"/>
        </w:rPr>
        <w:t xml:space="preserve">Комиссией по итогам расследования установлены основные </w:t>
      </w:r>
      <w:r w:rsidRPr="00C822FD">
        <w:rPr>
          <w:sz w:val="28"/>
          <w:szCs w:val="28"/>
          <w:u w:val="single"/>
        </w:rPr>
        <w:t>причины несчастного случая: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1. Проветривание  скреперного  штрека  № 1  осуществлялось  способом,  не  установленным  проектной  документацией, «Технологическим  регламентом  производственных  процессов  на  проходку  подземных  горных выработок», что привело к отравлению пострадавших вредными газами, образовавшимися в результате производства взрывных работ.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2. Технические руководители   шахты,  подземного  горного участка,  смен  (горные  мастера)  и   руководители  маркшейдерской  службы АО «Ново-</w:t>
      </w:r>
      <w:proofErr w:type="spellStart"/>
      <w:r w:rsidRPr="00C822FD">
        <w:rPr>
          <w:sz w:val="28"/>
          <w:szCs w:val="28"/>
        </w:rPr>
        <w:t>Широкинский</w:t>
      </w:r>
      <w:proofErr w:type="spellEnd"/>
      <w:r w:rsidRPr="00C822FD">
        <w:rPr>
          <w:sz w:val="28"/>
          <w:szCs w:val="28"/>
        </w:rPr>
        <w:t xml:space="preserve"> рудник»  систематически  выдавали  наряд-задание  на  выполнение  работ   в  скреперном   штреке № 1 орта 10 горизонта 750,  не соответствующем требованиям промышленной безопасности, создавая угрозу причинения вреда  жизни  и  здоровью  работникам, занятым  при ведении горных работ.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C822FD">
        <w:rPr>
          <w:b/>
          <w:sz w:val="28"/>
          <w:szCs w:val="28"/>
        </w:rPr>
        <w:t>02.05.2019</w:t>
      </w:r>
      <w:r w:rsidRPr="00C822FD">
        <w:rPr>
          <w:sz w:val="28"/>
          <w:szCs w:val="28"/>
        </w:rPr>
        <w:t xml:space="preserve"> (03.05.2019 по местному времени) на ОПО «Участок геолого-разведочных (геофизических) работ», эксплуатируемом ООО «</w:t>
      </w:r>
      <w:proofErr w:type="spellStart"/>
      <w:r w:rsidRPr="00C822FD">
        <w:rPr>
          <w:sz w:val="28"/>
          <w:szCs w:val="28"/>
        </w:rPr>
        <w:t>Зун</w:t>
      </w:r>
      <w:proofErr w:type="spellEnd"/>
      <w:r w:rsidRPr="00C822FD">
        <w:rPr>
          <w:sz w:val="28"/>
          <w:szCs w:val="28"/>
        </w:rPr>
        <w:t xml:space="preserve"> </w:t>
      </w:r>
      <w:proofErr w:type="spellStart"/>
      <w:r w:rsidRPr="00C822FD">
        <w:rPr>
          <w:sz w:val="28"/>
          <w:szCs w:val="28"/>
        </w:rPr>
        <w:t>Хада</w:t>
      </w:r>
      <w:proofErr w:type="spellEnd"/>
      <w:r w:rsidRPr="00C822FD">
        <w:rPr>
          <w:sz w:val="28"/>
          <w:szCs w:val="28"/>
        </w:rPr>
        <w:t xml:space="preserve">»  при выполнении работ по проходке вентиляционного восстающего (проходится с помощью комплекса КПВ) в результате падения в восстающий с отметки 1730 до отметки 1690 (40 </w:t>
      </w:r>
      <w:proofErr w:type="spellStart"/>
      <w:r w:rsidRPr="00C822FD">
        <w:rPr>
          <w:sz w:val="28"/>
          <w:szCs w:val="28"/>
        </w:rPr>
        <w:t>меторов</w:t>
      </w:r>
      <w:proofErr w:type="spellEnd"/>
      <w:r w:rsidRPr="00C822FD">
        <w:rPr>
          <w:sz w:val="28"/>
          <w:szCs w:val="28"/>
        </w:rPr>
        <w:t xml:space="preserve">) произошел групповой несчастный случай с  двумя проходчиками подрядной организации ООО </w:t>
      </w:r>
      <w:r w:rsidRPr="00C822FD">
        <w:rPr>
          <w:sz w:val="28"/>
          <w:szCs w:val="28"/>
        </w:rPr>
        <w:lastRenderedPageBreak/>
        <w:t>"Рифей", получившими смертельные травмы.</w:t>
      </w:r>
      <w:proofErr w:type="gramEnd"/>
      <w:r w:rsidRPr="00C822FD">
        <w:rPr>
          <w:sz w:val="28"/>
          <w:szCs w:val="28"/>
        </w:rPr>
        <w:t xml:space="preserve"> </w:t>
      </w:r>
      <w:proofErr w:type="gramStart"/>
      <w:r w:rsidRPr="00C822FD">
        <w:rPr>
          <w:sz w:val="28"/>
          <w:szCs w:val="28"/>
        </w:rPr>
        <w:t>Комиссией по расследованию установлены причины произошедшего несчастного случая - неудовлетворительная организация производства работ, выраженная в проведении техническим надзором подземного горного участка не должным образом мероприятий по приведению данного рабочего места в безопасное состояние (несоблюдение Проекта организации работ на проходку вентиляционного восстающего, нарушение Положения о нарядной системе, нарушение Положения о производственном контроле за соблюдением требований промышленной безопасности на опасных производственных объектах, нарушение</w:t>
      </w:r>
      <w:proofErr w:type="gramEnd"/>
      <w:r w:rsidRPr="00C822FD">
        <w:rPr>
          <w:sz w:val="28"/>
          <w:szCs w:val="28"/>
        </w:rPr>
        <w:t xml:space="preserve"> п.85 ФНП «Правила безопасности при ведении горных работ и переработке твердых полезных ископаемых» - «Перед выполнением работ в горной выработке, она должна быть осмотрена лицом технического надзора на предмет безопасного производства работ в ней», низкий уровень производственного контроля). По результатам расследования разработаны мероприятия из 9 пунктов по устранению причин несчастного случая, возбуждено административное производство по части 1 статьи 9.1 КоАП РФ в отношении юридического лиц</w:t>
      </w:r>
      <w:proofErr w:type="gramStart"/>
      <w:r w:rsidRPr="00C822FD">
        <w:rPr>
          <w:sz w:val="28"/>
          <w:szCs w:val="28"/>
        </w:rPr>
        <w:t>а ООО</w:t>
      </w:r>
      <w:proofErr w:type="gramEnd"/>
      <w:r w:rsidRPr="00C822FD">
        <w:rPr>
          <w:sz w:val="28"/>
          <w:szCs w:val="28"/>
        </w:rPr>
        <w:t xml:space="preserve"> «Рифей» и четырех должностных лиц.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822FD">
        <w:rPr>
          <w:b/>
          <w:sz w:val="28"/>
          <w:szCs w:val="28"/>
          <w:u w:val="single"/>
        </w:rPr>
        <w:t>Смертельные несчастные случаи на опасных производственных объектах: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>03.06.2019</w:t>
      </w:r>
      <w:r w:rsidRPr="00C822FD">
        <w:rPr>
          <w:sz w:val="28"/>
          <w:szCs w:val="28"/>
        </w:rPr>
        <w:t xml:space="preserve">  в АО </w:t>
      </w:r>
      <w:r w:rsidRPr="00C822FD">
        <w:rPr>
          <w:color w:val="000000"/>
          <w:sz w:val="28"/>
          <w:szCs w:val="28"/>
        </w:rPr>
        <w:t>«Ново-</w:t>
      </w:r>
      <w:proofErr w:type="spellStart"/>
      <w:r w:rsidRPr="00C822FD">
        <w:rPr>
          <w:color w:val="000000"/>
          <w:sz w:val="28"/>
          <w:szCs w:val="28"/>
        </w:rPr>
        <w:t>Широкинский</w:t>
      </w:r>
      <w:proofErr w:type="spellEnd"/>
      <w:r w:rsidRPr="00C822FD">
        <w:rPr>
          <w:color w:val="000000"/>
          <w:sz w:val="28"/>
          <w:szCs w:val="28"/>
        </w:rPr>
        <w:t xml:space="preserve">  рудник» в 05-30 (</w:t>
      </w:r>
      <w:proofErr w:type="spellStart"/>
      <w:r w:rsidRPr="00C822FD">
        <w:rPr>
          <w:color w:val="000000"/>
          <w:sz w:val="28"/>
          <w:szCs w:val="28"/>
        </w:rPr>
        <w:t>мест</w:t>
      </w:r>
      <w:proofErr w:type="gramStart"/>
      <w:r w:rsidRPr="00C822FD">
        <w:rPr>
          <w:color w:val="000000"/>
          <w:sz w:val="28"/>
          <w:szCs w:val="28"/>
        </w:rPr>
        <w:t>.в</w:t>
      </w:r>
      <w:proofErr w:type="gramEnd"/>
      <w:r w:rsidRPr="00C822FD">
        <w:rPr>
          <w:color w:val="000000"/>
          <w:sz w:val="28"/>
          <w:szCs w:val="28"/>
        </w:rPr>
        <w:t>р</w:t>
      </w:r>
      <w:proofErr w:type="spellEnd"/>
      <w:r w:rsidRPr="00C822FD">
        <w:rPr>
          <w:color w:val="000000"/>
          <w:sz w:val="28"/>
          <w:szCs w:val="28"/>
        </w:rPr>
        <w:t>.)-02.06.2019 в 23-30 (</w:t>
      </w:r>
      <w:proofErr w:type="spellStart"/>
      <w:r w:rsidRPr="00C822FD">
        <w:rPr>
          <w:color w:val="000000"/>
          <w:sz w:val="28"/>
          <w:szCs w:val="28"/>
        </w:rPr>
        <w:t>мск.вр</w:t>
      </w:r>
      <w:proofErr w:type="spellEnd"/>
      <w:r w:rsidRPr="00C822FD">
        <w:rPr>
          <w:color w:val="000000"/>
          <w:sz w:val="28"/>
          <w:szCs w:val="28"/>
        </w:rPr>
        <w:t>.) при производстве работ на подземном дробильном комплексе участка ВШТ горизонта +750 метров подземного рудника дежурный электрослесарь упал в приёмный бункер до отметки на горизонте +735 метров. При падении с высоты 15 метров электрослесарь</w:t>
      </w:r>
      <w:proofErr w:type="gramStart"/>
      <w:r w:rsidRPr="00C822FD">
        <w:rPr>
          <w:color w:val="000000"/>
          <w:sz w:val="28"/>
          <w:szCs w:val="28"/>
        </w:rPr>
        <w:t>.</w:t>
      </w:r>
      <w:proofErr w:type="gramEnd"/>
      <w:r w:rsidRPr="00C822FD">
        <w:rPr>
          <w:color w:val="000000"/>
          <w:sz w:val="28"/>
          <w:szCs w:val="28"/>
        </w:rPr>
        <w:t xml:space="preserve"> </w:t>
      </w:r>
      <w:proofErr w:type="gramStart"/>
      <w:r w:rsidRPr="00C822FD">
        <w:rPr>
          <w:color w:val="000000"/>
          <w:sz w:val="28"/>
          <w:szCs w:val="28"/>
        </w:rPr>
        <w:t>п</w:t>
      </w:r>
      <w:proofErr w:type="gramEnd"/>
      <w:r w:rsidRPr="00C822FD">
        <w:rPr>
          <w:color w:val="000000"/>
          <w:sz w:val="28"/>
          <w:szCs w:val="28"/>
        </w:rPr>
        <w:t>олучил множественные травмы, не совместимые с жизнью.</w:t>
      </w:r>
      <w:r w:rsidRPr="00C822FD">
        <w:rPr>
          <w:color w:val="FF0000"/>
          <w:sz w:val="28"/>
          <w:szCs w:val="28"/>
        </w:rPr>
        <w:t xml:space="preserve"> </w:t>
      </w:r>
      <w:r w:rsidRPr="00C822FD">
        <w:rPr>
          <w:sz w:val="28"/>
          <w:szCs w:val="28"/>
        </w:rPr>
        <w:t>Комиссией по расследованию установлены причины произошедшего несчастного случая -</w:t>
      </w:r>
      <w:r w:rsidRPr="00C822FD">
        <w:rPr>
          <w:color w:val="FF0000"/>
          <w:sz w:val="28"/>
          <w:szCs w:val="28"/>
        </w:rPr>
        <w:t xml:space="preserve">  </w:t>
      </w:r>
      <w:r w:rsidRPr="00C822FD">
        <w:rPr>
          <w:sz w:val="28"/>
          <w:szCs w:val="28"/>
        </w:rPr>
        <w:t xml:space="preserve">горный  мастер   устно  выдал  наряд-задание   на  выполнение  ремонтных (сварочных) работ  повышенной  опасности  на  питателе ЛШВ-3.35  пострадавшему  без  </w:t>
      </w:r>
      <w:proofErr w:type="gramStart"/>
      <w:r w:rsidRPr="00C822FD">
        <w:rPr>
          <w:sz w:val="28"/>
          <w:szCs w:val="28"/>
        </w:rPr>
        <w:t>наряд-допуска</w:t>
      </w:r>
      <w:proofErr w:type="gramEnd"/>
      <w:r w:rsidRPr="00C822FD">
        <w:rPr>
          <w:sz w:val="28"/>
          <w:szCs w:val="28"/>
        </w:rPr>
        <w:t xml:space="preserve">, без  росписи  исполнителей  работ. </w:t>
      </w:r>
      <w:r w:rsidRPr="00C822FD">
        <w:rPr>
          <w:sz w:val="28"/>
          <w:szCs w:val="28"/>
        </w:rPr>
        <w:lastRenderedPageBreak/>
        <w:t>Ремонтные  работы  выполнялись  без непосредственного  руководства лица технического надзора.  Пострадавший   выполнял  ремонтные  работы  на питателе  рудоспуска  гор. 750м</w:t>
      </w:r>
      <w:proofErr w:type="gramStart"/>
      <w:r w:rsidRPr="00C822FD">
        <w:rPr>
          <w:sz w:val="28"/>
          <w:szCs w:val="28"/>
        </w:rPr>
        <w:t>.-</w:t>
      </w:r>
      <w:proofErr w:type="gramEnd"/>
      <w:r w:rsidRPr="00C822FD">
        <w:rPr>
          <w:sz w:val="28"/>
          <w:szCs w:val="28"/>
        </w:rPr>
        <w:t>гор. 850м. без  применения  страховочного  пояса.</w:t>
      </w:r>
      <w:r w:rsidRPr="00C822FD">
        <w:rPr>
          <w:sz w:val="26"/>
          <w:szCs w:val="26"/>
        </w:rPr>
        <w:t xml:space="preserve"> </w:t>
      </w:r>
      <w:r w:rsidRPr="00C822FD">
        <w:rPr>
          <w:sz w:val="28"/>
          <w:szCs w:val="28"/>
        </w:rPr>
        <w:t>По результатам расследования разработаны мероприятия из 10 пунктов по устранению причин несчастного случая, за допущенные нарушения АО «Ново-</w:t>
      </w:r>
      <w:proofErr w:type="spellStart"/>
      <w:r w:rsidRPr="00C822FD">
        <w:rPr>
          <w:sz w:val="28"/>
          <w:szCs w:val="28"/>
        </w:rPr>
        <w:t>Широкинский</w:t>
      </w:r>
      <w:proofErr w:type="spellEnd"/>
      <w:r w:rsidRPr="00C822FD">
        <w:rPr>
          <w:sz w:val="28"/>
          <w:szCs w:val="28"/>
        </w:rPr>
        <w:t xml:space="preserve"> рудник» привлечено к административной ответственности в соответствии с КоАП РФ как юридическое лицо на сумму 800 </w:t>
      </w:r>
      <w:proofErr w:type="spellStart"/>
      <w:r w:rsidRPr="00C822FD">
        <w:rPr>
          <w:sz w:val="28"/>
          <w:szCs w:val="28"/>
        </w:rPr>
        <w:t>тыс</w:t>
      </w:r>
      <w:proofErr w:type="gramStart"/>
      <w:r w:rsidRPr="00C822FD">
        <w:rPr>
          <w:sz w:val="28"/>
          <w:szCs w:val="28"/>
        </w:rPr>
        <w:t>.р</w:t>
      </w:r>
      <w:proofErr w:type="gramEnd"/>
      <w:r w:rsidRPr="00C822FD">
        <w:rPr>
          <w:sz w:val="28"/>
          <w:szCs w:val="28"/>
        </w:rPr>
        <w:t>уб</w:t>
      </w:r>
      <w:proofErr w:type="spellEnd"/>
      <w:r w:rsidRPr="00C822FD">
        <w:rPr>
          <w:sz w:val="28"/>
          <w:szCs w:val="28"/>
        </w:rPr>
        <w:t>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  <w:u w:val="single"/>
        </w:rPr>
        <w:t xml:space="preserve">01.08.2019  в «ООО </w:t>
      </w:r>
      <w:proofErr w:type="spellStart"/>
      <w:r w:rsidRPr="00C822FD">
        <w:rPr>
          <w:b/>
          <w:sz w:val="28"/>
          <w:szCs w:val="28"/>
          <w:u w:val="single"/>
        </w:rPr>
        <w:t>Байкалруд</w:t>
      </w:r>
      <w:proofErr w:type="spellEnd"/>
      <w:r w:rsidRPr="00C822FD">
        <w:rPr>
          <w:b/>
          <w:sz w:val="28"/>
          <w:szCs w:val="28"/>
          <w:u w:val="single"/>
        </w:rPr>
        <w:t>»</w:t>
      </w:r>
      <w:r w:rsidRPr="00C822FD">
        <w:rPr>
          <w:sz w:val="28"/>
          <w:szCs w:val="28"/>
        </w:rPr>
        <w:t xml:space="preserve">  в 19-00 местного времени на Нойон-</w:t>
      </w:r>
      <w:proofErr w:type="spellStart"/>
      <w:r w:rsidRPr="00C822FD">
        <w:rPr>
          <w:sz w:val="28"/>
          <w:szCs w:val="28"/>
        </w:rPr>
        <w:t>Тологойском</w:t>
      </w:r>
      <w:proofErr w:type="spellEnd"/>
      <w:r w:rsidRPr="00C822FD">
        <w:rPr>
          <w:sz w:val="28"/>
          <w:szCs w:val="28"/>
        </w:rPr>
        <w:t xml:space="preserve"> полиметаллическом месторождении, участок горного капитального строительства «Юго-Западный», в орте горизонта 420 м произошло отслоение кусков горной массы на проходчика, выполнявшего работы по проведению крепления, в результате чего проходчик  получил смертельную травму. 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rFonts w:ascii="Calibri" w:eastAsia="Calibri" w:hAnsi="Calibri"/>
        </w:rPr>
      </w:pPr>
      <w:r w:rsidRPr="00C822FD">
        <w:rPr>
          <w:sz w:val="28"/>
          <w:szCs w:val="28"/>
        </w:rPr>
        <w:t>Комиссией по итогам расследования установлены основные причины несчастного случая:</w:t>
      </w:r>
      <w:r w:rsidRPr="00C822FD">
        <w:t xml:space="preserve"> 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1.</w:t>
      </w:r>
      <w:r w:rsidRPr="00C822FD">
        <w:rPr>
          <w:sz w:val="28"/>
          <w:szCs w:val="28"/>
        </w:rPr>
        <w:tab/>
        <w:t xml:space="preserve">24 июля 2019 года крепильщиками допущено  отставание  анкерного  крепления в  </w:t>
      </w:r>
      <w:proofErr w:type="gramStart"/>
      <w:r w:rsidRPr="00C822FD">
        <w:rPr>
          <w:sz w:val="28"/>
          <w:szCs w:val="28"/>
        </w:rPr>
        <w:t>разведочном</w:t>
      </w:r>
      <w:proofErr w:type="gramEnd"/>
      <w:r w:rsidRPr="00C822FD">
        <w:rPr>
          <w:sz w:val="28"/>
          <w:szCs w:val="28"/>
        </w:rPr>
        <w:t xml:space="preserve">  орту № 17.5 А-2, не  соответствующее  паспорту  крепления.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2.</w:t>
      </w:r>
      <w:r w:rsidRPr="00C822FD">
        <w:rPr>
          <w:sz w:val="28"/>
          <w:szCs w:val="28"/>
        </w:rPr>
        <w:tab/>
        <w:t xml:space="preserve">Разведочный  орт  № 17.5 А-2   перед выполнением работ в  нём,  не был  осмотрен  бригадиром  Ху  </w:t>
      </w:r>
      <w:proofErr w:type="spellStart"/>
      <w:r w:rsidRPr="00C822FD">
        <w:rPr>
          <w:sz w:val="28"/>
          <w:szCs w:val="28"/>
        </w:rPr>
        <w:t>Цицзюнем</w:t>
      </w:r>
      <w:proofErr w:type="spellEnd"/>
      <w:r w:rsidRPr="00C822FD">
        <w:rPr>
          <w:sz w:val="28"/>
          <w:szCs w:val="28"/>
        </w:rPr>
        <w:t xml:space="preserve">  (лицом технического надзора гражданства КНР) на предмет безопасного производства работ в ней (наличие необходимого проветривания, отсутствия заколов и др.)  и   им не  осуществлён  контроль  по  выполнению  крепильщиками   паспорта  крепления  и  Инструкций  крепильщика.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3.</w:t>
      </w:r>
      <w:r w:rsidRPr="00C822FD">
        <w:rPr>
          <w:sz w:val="28"/>
          <w:szCs w:val="28"/>
        </w:rPr>
        <w:tab/>
        <w:t xml:space="preserve">Пострадавший  Ван  </w:t>
      </w:r>
      <w:proofErr w:type="spellStart"/>
      <w:r w:rsidRPr="00C822FD">
        <w:rPr>
          <w:sz w:val="28"/>
          <w:szCs w:val="28"/>
        </w:rPr>
        <w:t>Сяньхай</w:t>
      </w:r>
      <w:proofErr w:type="spellEnd"/>
      <w:r w:rsidRPr="00C822FD">
        <w:rPr>
          <w:sz w:val="28"/>
          <w:szCs w:val="28"/>
        </w:rPr>
        <w:t xml:space="preserve">  и  его  напарник </w:t>
      </w:r>
      <w:proofErr w:type="spellStart"/>
      <w:r w:rsidRPr="00C822FD">
        <w:rPr>
          <w:sz w:val="28"/>
          <w:szCs w:val="28"/>
        </w:rPr>
        <w:t>Цю</w:t>
      </w:r>
      <w:proofErr w:type="spellEnd"/>
      <w:r w:rsidRPr="00C822FD">
        <w:rPr>
          <w:sz w:val="28"/>
          <w:szCs w:val="28"/>
        </w:rPr>
        <w:t xml:space="preserve"> </w:t>
      </w:r>
      <w:proofErr w:type="spellStart"/>
      <w:r w:rsidRPr="00C822FD">
        <w:rPr>
          <w:sz w:val="28"/>
          <w:szCs w:val="28"/>
        </w:rPr>
        <w:t>Цзичэн</w:t>
      </w:r>
      <w:proofErr w:type="spellEnd"/>
      <w:r w:rsidRPr="00C822FD">
        <w:rPr>
          <w:sz w:val="28"/>
          <w:szCs w:val="28"/>
        </w:rPr>
        <w:t xml:space="preserve"> (граждане КНР),  перед  выполнением  работ по установке  анкерного крепления  не  произвели  оборку  заколов  по  кровле  и  бортам  </w:t>
      </w:r>
      <w:r w:rsidRPr="00C822FD">
        <w:rPr>
          <w:sz w:val="28"/>
          <w:szCs w:val="28"/>
        </w:rPr>
        <w:lastRenderedPageBreak/>
        <w:t xml:space="preserve">разведочного  орта  № 17.5  А-2. Пострадавший Ван  </w:t>
      </w:r>
      <w:proofErr w:type="spellStart"/>
      <w:r w:rsidRPr="00C822FD">
        <w:rPr>
          <w:sz w:val="28"/>
          <w:szCs w:val="28"/>
        </w:rPr>
        <w:t>Сяньхай</w:t>
      </w:r>
      <w:proofErr w:type="spellEnd"/>
      <w:r w:rsidRPr="00C822FD">
        <w:rPr>
          <w:sz w:val="28"/>
          <w:szCs w:val="28"/>
        </w:rPr>
        <w:t xml:space="preserve">  не владел  безопасными  способами  оборки  заколов  и   находился  в  опасной  зоне  возможного  </w:t>
      </w:r>
      <w:proofErr w:type="spellStart"/>
      <w:r w:rsidRPr="00C822FD">
        <w:rPr>
          <w:sz w:val="28"/>
          <w:szCs w:val="28"/>
        </w:rPr>
        <w:t>самообрушения</w:t>
      </w:r>
      <w:proofErr w:type="spellEnd"/>
      <w:r w:rsidRPr="00C822FD">
        <w:rPr>
          <w:sz w:val="28"/>
          <w:szCs w:val="28"/>
        </w:rPr>
        <w:t xml:space="preserve">  пород  с  кровли разведочного  орта  № 17.5  А-2.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4.</w:t>
      </w:r>
      <w:r w:rsidRPr="00C822FD">
        <w:rPr>
          <w:sz w:val="28"/>
          <w:szCs w:val="28"/>
        </w:rPr>
        <w:tab/>
      </w:r>
      <w:proofErr w:type="gramStart"/>
      <w:r w:rsidRPr="00C822FD">
        <w:rPr>
          <w:sz w:val="28"/>
          <w:szCs w:val="28"/>
        </w:rPr>
        <w:t xml:space="preserve">Технические руководители  (граждане КНР)  участка  «Юго-Западный»  Ху  </w:t>
      </w:r>
      <w:proofErr w:type="spellStart"/>
      <w:r w:rsidRPr="00C822FD">
        <w:rPr>
          <w:sz w:val="28"/>
          <w:szCs w:val="28"/>
        </w:rPr>
        <w:t>Цицзюнь</w:t>
      </w:r>
      <w:proofErr w:type="spellEnd"/>
      <w:r w:rsidRPr="00C822FD">
        <w:rPr>
          <w:sz w:val="28"/>
          <w:szCs w:val="28"/>
        </w:rPr>
        <w:t xml:space="preserve"> и Ло </w:t>
      </w:r>
      <w:proofErr w:type="spellStart"/>
      <w:r w:rsidRPr="00C822FD">
        <w:rPr>
          <w:sz w:val="28"/>
          <w:szCs w:val="28"/>
        </w:rPr>
        <w:t>Сюаньюй</w:t>
      </w:r>
      <w:proofErr w:type="spellEnd"/>
      <w:r w:rsidRPr="00C822FD">
        <w:rPr>
          <w:sz w:val="28"/>
          <w:szCs w:val="28"/>
        </w:rPr>
        <w:t xml:space="preserve">,  ответственные  за  выдачу  наряд-задания  в  письменном  виде, не  объявили  пострадавшему Ван  </w:t>
      </w:r>
      <w:proofErr w:type="spellStart"/>
      <w:r w:rsidRPr="00C822FD">
        <w:rPr>
          <w:sz w:val="28"/>
          <w:szCs w:val="28"/>
        </w:rPr>
        <w:t>Сяньхаю</w:t>
      </w:r>
      <w:proofErr w:type="spellEnd"/>
      <w:r w:rsidRPr="00C822FD">
        <w:rPr>
          <w:sz w:val="28"/>
          <w:szCs w:val="28"/>
        </w:rPr>
        <w:t xml:space="preserve">  и  его  напарнику </w:t>
      </w:r>
      <w:proofErr w:type="spellStart"/>
      <w:r w:rsidRPr="00C822FD">
        <w:rPr>
          <w:sz w:val="28"/>
          <w:szCs w:val="28"/>
        </w:rPr>
        <w:t>Цю</w:t>
      </w:r>
      <w:proofErr w:type="spellEnd"/>
      <w:r w:rsidRPr="00C822FD">
        <w:rPr>
          <w:sz w:val="28"/>
          <w:szCs w:val="28"/>
        </w:rPr>
        <w:t xml:space="preserve"> </w:t>
      </w:r>
      <w:proofErr w:type="spellStart"/>
      <w:r w:rsidRPr="00C822FD">
        <w:rPr>
          <w:sz w:val="28"/>
          <w:szCs w:val="28"/>
        </w:rPr>
        <w:t>Цзичэну</w:t>
      </w:r>
      <w:proofErr w:type="spellEnd"/>
      <w:r w:rsidRPr="00C822FD">
        <w:rPr>
          <w:sz w:val="28"/>
          <w:szCs w:val="28"/>
        </w:rPr>
        <w:t xml:space="preserve"> в  письменном  виде  под  роспись  условия  безопасного  проведения  работ по  креплению  разведочного  орта  № 17.5 А-2,   с  указанием  конкретных   мер  безопасности, соответствующих  Инструкциям  по  видам  работ.</w:t>
      </w:r>
      <w:proofErr w:type="gramEnd"/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 xml:space="preserve">По результатам проведенного расследования необходимо констатировать, что китайской стороной в должной мере промышленная безопасность на предприятии не обеспечивается. Взаимодействие со специалистами РФ проводится большей частью формально, несмотря на неоднократные предписания и штрафные санкции Забайкальского управления </w:t>
      </w:r>
      <w:proofErr w:type="spellStart"/>
      <w:r w:rsidRPr="00C822FD">
        <w:rPr>
          <w:sz w:val="28"/>
          <w:szCs w:val="28"/>
        </w:rPr>
        <w:t>Ростехнадзора</w:t>
      </w:r>
      <w:proofErr w:type="spellEnd"/>
      <w:r w:rsidRPr="00C822FD">
        <w:rPr>
          <w:sz w:val="28"/>
          <w:szCs w:val="28"/>
        </w:rPr>
        <w:t>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Забайкальским отделом горного надзора и надзора за маркшейдерскими работами возбужденно административное производство в отношении 4-х должностных лиц ООО «</w:t>
      </w:r>
      <w:proofErr w:type="spellStart"/>
      <w:r w:rsidRPr="00C822FD">
        <w:rPr>
          <w:sz w:val="28"/>
          <w:szCs w:val="28"/>
        </w:rPr>
        <w:t>Байкалруд</w:t>
      </w:r>
      <w:proofErr w:type="spellEnd"/>
      <w:r w:rsidRPr="00C822FD">
        <w:rPr>
          <w:sz w:val="28"/>
          <w:szCs w:val="28"/>
        </w:rPr>
        <w:t>». Как юридическое лицо ООО «</w:t>
      </w:r>
      <w:proofErr w:type="spellStart"/>
      <w:r w:rsidRPr="00C822FD">
        <w:rPr>
          <w:sz w:val="28"/>
          <w:szCs w:val="28"/>
        </w:rPr>
        <w:t>Байкалруд</w:t>
      </w:r>
      <w:proofErr w:type="spellEnd"/>
      <w:r w:rsidRPr="00C822FD">
        <w:rPr>
          <w:sz w:val="28"/>
          <w:szCs w:val="28"/>
        </w:rPr>
        <w:t xml:space="preserve">» привлечено к административной ответственности на сумму 600 </w:t>
      </w:r>
      <w:proofErr w:type="spellStart"/>
      <w:r w:rsidRPr="00C822FD">
        <w:rPr>
          <w:sz w:val="28"/>
          <w:szCs w:val="28"/>
        </w:rPr>
        <w:t>тыс</w:t>
      </w:r>
      <w:proofErr w:type="gramStart"/>
      <w:r w:rsidRPr="00C822FD">
        <w:rPr>
          <w:sz w:val="28"/>
          <w:szCs w:val="28"/>
        </w:rPr>
        <w:t>.р</w:t>
      </w:r>
      <w:proofErr w:type="gramEnd"/>
      <w:r w:rsidRPr="00C822FD">
        <w:rPr>
          <w:sz w:val="28"/>
          <w:szCs w:val="28"/>
        </w:rPr>
        <w:t>уб</w:t>
      </w:r>
      <w:proofErr w:type="spellEnd"/>
      <w:r w:rsidRPr="00C822FD">
        <w:rPr>
          <w:sz w:val="28"/>
          <w:szCs w:val="28"/>
        </w:rPr>
        <w:t>.</w:t>
      </w:r>
    </w:p>
    <w:p w:rsidR="00C822FD" w:rsidRPr="00C822FD" w:rsidRDefault="00C822FD" w:rsidP="00C822FD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  <w:u w:val="single"/>
        </w:rPr>
        <w:t xml:space="preserve">03.09. 2019 </w:t>
      </w:r>
      <w:r w:rsidRPr="00C822FD">
        <w:rPr>
          <w:sz w:val="28"/>
          <w:szCs w:val="28"/>
        </w:rPr>
        <w:t xml:space="preserve"> в 11 - 10 (</w:t>
      </w:r>
      <w:proofErr w:type="spellStart"/>
      <w:r w:rsidRPr="00C822FD">
        <w:rPr>
          <w:sz w:val="28"/>
          <w:szCs w:val="28"/>
        </w:rPr>
        <w:t>мест</w:t>
      </w:r>
      <w:proofErr w:type="gramStart"/>
      <w:r w:rsidRPr="00C822FD">
        <w:rPr>
          <w:sz w:val="28"/>
          <w:szCs w:val="28"/>
        </w:rPr>
        <w:t>.в</w:t>
      </w:r>
      <w:proofErr w:type="gramEnd"/>
      <w:r w:rsidRPr="00C822FD">
        <w:rPr>
          <w:sz w:val="28"/>
          <w:szCs w:val="28"/>
        </w:rPr>
        <w:t>р</w:t>
      </w:r>
      <w:proofErr w:type="spellEnd"/>
      <w:r w:rsidRPr="00C822FD">
        <w:rPr>
          <w:sz w:val="28"/>
          <w:szCs w:val="28"/>
        </w:rPr>
        <w:t>.)  в Публичном  акционерном  обществе «Приаргунское производственное горно-химическое объединение»  в блоке 8-703 участка № 3 подземного рудника № 8 при выполнении наряда по креплению горной выработки отслоившимся куском породы был смертельно травмирован  ученик крепильщика. Комиссией в ходе расследования установлены причины несчастного случая:</w:t>
      </w:r>
    </w:p>
    <w:p w:rsidR="00C822FD" w:rsidRPr="00C822FD" w:rsidRDefault="00C822FD" w:rsidP="00C822FD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lastRenderedPageBreak/>
        <w:t>1.</w:t>
      </w:r>
      <w:r w:rsidRPr="00C822FD">
        <w:rPr>
          <w:sz w:val="28"/>
          <w:szCs w:val="28"/>
        </w:rPr>
        <w:tab/>
        <w:t xml:space="preserve">Несвоевременное крепление горной выработки в соответствии с паспортом крепления и управления кровлей Блока 8-708 панель 1 </w:t>
      </w:r>
      <w:proofErr w:type="spellStart"/>
      <w:r w:rsidRPr="00C822FD">
        <w:rPr>
          <w:sz w:val="28"/>
          <w:szCs w:val="28"/>
        </w:rPr>
        <w:t>заходка</w:t>
      </w:r>
      <w:proofErr w:type="spellEnd"/>
      <w:r w:rsidRPr="00C822FD">
        <w:rPr>
          <w:sz w:val="28"/>
          <w:szCs w:val="28"/>
        </w:rPr>
        <w:t xml:space="preserve">     № 4.</w:t>
      </w:r>
    </w:p>
    <w:p w:rsidR="00C822FD" w:rsidRPr="00C822FD" w:rsidRDefault="00C822FD" w:rsidP="00C822FD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2.</w:t>
      </w:r>
      <w:r w:rsidRPr="00C822FD">
        <w:rPr>
          <w:sz w:val="28"/>
          <w:szCs w:val="28"/>
        </w:rPr>
        <w:tab/>
        <w:t xml:space="preserve">Выдача </w:t>
      </w:r>
      <w:proofErr w:type="gramStart"/>
      <w:r w:rsidRPr="00C822FD">
        <w:rPr>
          <w:sz w:val="28"/>
          <w:szCs w:val="28"/>
        </w:rPr>
        <w:t>наряд-задания</w:t>
      </w:r>
      <w:proofErr w:type="gramEnd"/>
      <w:r w:rsidRPr="00C822FD">
        <w:rPr>
          <w:sz w:val="28"/>
          <w:szCs w:val="28"/>
        </w:rPr>
        <w:t xml:space="preserve"> горнорабочим очистного забоя на восстановление нарушенного крепления в Блоке 8-708 </w:t>
      </w:r>
      <w:proofErr w:type="spellStart"/>
      <w:r w:rsidRPr="00C822FD">
        <w:rPr>
          <w:sz w:val="28"/>
          <w:szCs w:val="28"/>
        </w:rPr>
        <w:t>заходка</w:t>
      </w:r>
      <w:proofErr w:type="spellEnd"/>
      <w:r w:rsidRPr="00C822FD">
        <w:rPr>
          <w:sz w:val="28"/>
          <w:szCs w:val="28"/>
        </w:rPr>
        <w:t xml:space="preserve"> № 4 без проекта организации работ и наряд-допуска с повышенной опасностью.</w:t>
      </w:r>
    </w:p>
    <w:p w:rsidR="00C822FD" w:rsidRPr="00C822FD" w:rsidRDefault="00C822FD" w:rsidP="00C822FD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3.</w:t>
      </w:r>
      <w:r w:rsidRPr="00C822FD">
        <w:rPr>
          <w:sz w:val="28"/>
          <w:szCs w:val="28"/>
        </w:rPr>
        <w:tab/>
        <w:t>Отсутствие производственного контроля исполнения требований промышленной безопасности со стороны инженерно-технического руководства участка № 3, за исполнением работ по креплению горной выработки в соответствии с утвержденным «Паспортом крепления и управления кровлей очистной выработки Блока 8-708 панель</w:t>
      </w:r>
      <w:proofErr w:type="gramStart"/>
      <w:r w:rsidRPr="00C822FD">
        <w:rPr>
          <w:sz w:val="28"/>
          <w:szCs w:val="28"/>
        </w:rPr>
        <w:t>1</w:t>
      </w:r>
      <w:proofErr w:type="gramEnd"/>
      <w:r w:rsidRPr="00C822FD">
        <w:rPr>
          <w:sz w:val="28"/>
          <w:szCs w:val="28"/>
        </w:rPr>
        <w:t xml:space="preserve"> </w:t>
      </w:r>
      <w:proofErr w:type="spellStart"/>
      <w:r w:rsidRPr="00C822FD">
        <w:rPr>
          <w:sz w:val="28"/>
          <w:szCs w:val="28"/>
        </w:rPr>
        <w:t>заходка</w:t>
      </w:r>
      <w:proofErr w:type="spellEnd"/>
      <w:r w:rsidRPr="00C822FD">
        <w:rPr>
          <w:sz w:val="28"/>
          <w:szCs w:val="28"/>
        </w:rPr>
        <w:t xml:space="preserve"> № 4, интервал 0-47м от разрезного орта».</w:t>
      </w:r>
    </w:p>
    <w:p w:rsidR="00C822FD" w:rsidRPr="00C822FD" w:rsidRDefault="00C822FD" w:rsidP="00C822FD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4.</w:t>
      </w:r>
      <w:r w:rsidRPr="00C822FD">
        <w:rPr>
          <w:sz w:val="28"/>
          <w:szCs w:val="28"/>
        </w:rPr>
        <w:tab/>
        <w:t xml:space="preserve">Выполнение работ по креплению горной выработки горнорабочими очистного забоя без ознакомления под роспись с паспортом крепления и управления кровлей Блока 8-708 панель 1 </w:t>
      </w:r>
      <w:proofErr w:type="spellStart"/>
      <w:r w:rsidRPr="00C822FD">
        <w:rPr>
          <w:sz w:val="28"/>
          <w:szCs w:val="28"/>
        </w:rPr>
        <w:t>заходка</w:t>
      </w:r>
      <w:proofErr w:type="spellEnd"/>
      <w:r w:rsidRPr="00C822FD">
        <w:rPr>
          <w:sz w:val="28"/>
          <w:szCs w:val="28"/>
        </w:rPr>
        <w:t xml:space="preserve"> № 4.</w:t>
      </w:r>
    </w:p>
    <w:p w:rsidR="00C822FD" w:rsidRPr="00C822FD" w:rsidRDefault="00C822FD" w:rsidP="00C822FD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C822FD">
        <w:rPr>
          <w:sz w:val="28"/>
          <w:szCs w:val="28"/>
        </w:rPr>
        <w:t xml:space="preserve">Забайкальским отделом горного надзора и надзора за маркшейдерскими работами ПАО «ППГХО» привлечено к административной ответственности как юридическое лицо на сумму 750 </w:t>
      </w:r>
      <w:proofErr w:type="spellStart"/>
      <w:r w:rsidRPr="00C822FD">
        <w:rPr>
          <w:sz w:val="28"/>
          <w:szCs w:val="28"/>
        </w:rPr>
        <w:t>тыс</w:t>
      </w:r>
      <w:proofErr w:type="gramStart"/>
      <w:r w:rsidRPr="00C822FD">
        <w:rPr>
          <w:sz w:val="28"/>
          <w:szCs w:val="28"/>
        </w:rPr>
        <w:t>.р</w:t>
      </w:r>
      <w:proofErr w:type="gramEnd"/>
      <w:r w:rsidRPr="00C822FD">
        <w:rPr>
          <w:sz w:val="28"/>
          <w:szCs w:val="28"/>
        </w:rPr>
        <w:t>уб</w:t>
      </w:r>
      <w:proofErr w:type="spellEnd"/>
      <w:r w:rsidRPr="00C822FD">
        <w:rPr>
          <w:sz w:val="28"/>
          <w:szCs w:val="28"/>
        </w:rPr>
        <w:t xml:space="preserve"> согласно КоАП РФ.</w:t>
      </w:r>
    </w:p>
    <w:p w:rsidR="00C822FD" w:rsidRPr="00C822FD" w:rsidRDefault="00C822FD" w:rsidP="00C822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>19.11.2019</w:t>
      </w:r>
      <w:r w:rsidRPr="00C822FD">
        <w:rPr>
          <w:sz w:val="28"/>
          <w:szCs w:val="28"/>
        </w:rPr>
        <w:t xml:space="preserve"> при проведении взрывных работ на жиле «Высокая» рудника «</w:t>
      </w:r>
      <w:proofErr w:type="spellStart"/>
      <w:r w:rsidRPr="00C822FD">
        <w:rPr>
          <w:sz w:val="28"/>
          <w:szCs w:val="28"/>
        </w:rPr>
        <w:t>Ирокинда</w:t>
      </w:r>
      <w:proofErr w:type="spellEnd"/>
      <w:r w:rsidRPr="00C822FD">
        <w:rPr>
          <w:sz w:val="28"/>
          <w:szCs w:val="28"/>
        </w:rPr>
        <w:t>» ПАО «</w:t>
      </w:r>
      <w:proofErr w:type="spellStart"/>
      <w:r w:rsidRPr="00C822FD">
        <w:rPr>
          <w:sz w:val="28"/>
          <w:szCs w:val="28"/>
        </w:rPr>
        <w:t>Бурятзолото</w:t>
      </w:r>
      <w:proofErr w:type="spellEnd"/>
      <w:r w:rsidRPr="00C822FD">
        <w:rPr>
          <w:sz w:val="28"/>
          <w:szCs w:val="28"/>
        </w:rPr>
        <w:t xml:space="preserve">» произошел смертельный несчастный случай </w:t>
      </w:r>
      <w:proofErr w:type="gramStart"/>
      <w:r w:rsidRPr="00C822FD">
        <w:rPr>
          <w:sz w:val="28"/>
          <w:szCs w:val="28"/>
        </w:rPr>
        <w:t>со</w:t>
      </w:r>
      <w:proofErr w:type="gramEnd"/>
      <w:r w:rsidRPr="00C822FD">
        <w:rPr>
          <w:sz w:val="28"/>
          <w:szCs w:val="28"/>
        </w:rPr>
        <w:t xml:space="preserve"> взрывником.  Основная причина несчастного случая - неудовлетворительная организация производства работ, выразившаяся в  неудовлетворительном  контроле со стороны инженерно-технических работников и руководства ПАО «</w:t>
      </w:r>
      <w:proofErr w:type="spellStart"/>
      <w:r w:rsidRPr="00C822FD">
        <w:rPr>
          <w:sz w:val="28"/>
          <w:szCs w:val="28"/>
        </w:rPr>
        <w:t>Бурятзолото</w:t>
      </w:r>
      <w:proofErr w:type="spellEnd"/>
      <w:r w:rsidRPr="00C822FD">
        <w:rPr>
          <w:sz w:val="28"/>
          <w:szCs w:val="28"/>
        </w:rPr>
        <w:t xml:space="preserve">» за безопасностью ведения горных и взрывных работ в подземных горных выработках жилы «Высокая». По результатам расследования разработаны мероприятия из 12 пунктов по устранению причин несчастного случая, составлены протоколы о </w:t>
      </w:r>
      <w:r w:rsidRPr="00C822FD">
        <w:rPr>
          <w:sz w:val="28"/>
          <w:szCs w:val="28"/>
        </w:rPr>
        <w:lastRenderedPageBreak/>
        <w:t>привлечении к административной ответственности юридического лица ПАО «</w:t>
      </w:r>
      <w:proofErr w:type="spellStart"/>
      <w:r w:rsidRPr="00C822FD">
        <w:rPr>
          <w:sz w:val="28"/>
          <w:szCs w:val="28"/>
        </w:rPr>
        <w:t>Бурятзолото</w:t>
      </w:r>
      <w:proofErr w:type="spellEnd"/>
      <w:r w:rsidRPr="00C822FD">
        <w:rPr>
          <w:sz w:val="28"/>
          <w:szCs w:val="28"/>
        </w:rPr>
        <w:t>» в виде штрафа на сумму 500 тыс. рублей и 1 должностного лица на сумму 40 тыс. руб. Рассмотрение данных протоколов назначено на январь 2020 года.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822FD">
        <w:rPr>
          <w:b/>
          <w:sz w:val="28"/>
          <w:szCs w:val="28"/>
          <w:u w:val="single"/>
        </w:rPr>
        <w:t xml:space="preserve">Тяжелые  несчастные случаи  на опасных производственных объектах:  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822FD">
        <w:rPr>
          <w:b/>
          <w:sz w:val="28"/>
          <w:szCs w:val="28"/>
        </w:rPr>
        <w:t>03.01.2019</w:t>
      </w:r>
      <w:r w:rsidRPr="00C822FD">
        <w:rPr>
          <w:sz w:val="28"/>
          <w:szCs w:val="28"/>
        </w:rPr>
        <w:t xml:space="preserve">  во </w:t>
      </w:r>
      <w:r w:rsidRPr="00C822FD">
        <w:rPr>
          <w:sz w:val="28"/>
          <w:szCs w:val="28"/>
          <w:lang w:val="en-US"/>
        </w:rPr>
        <w:t>II</w:t>
      </w:r>
      <w:r w:rsidRPr="00C822FD">
        <w:rPr>
          <w:sz w:val="28"/>
          <w:szCs w:val="28"/>
        </w:rPr>
        <w:t xml:space="preserve"> смену «Д»  при производстве горнопроходческих работ в орте 4г-603/1 подземного рудника  № 1 участка № 9 </w:t>
      </w:r>
      <w:proofErr w:type="gramStart"/>
      <w:r w:rsidRPr="00C822FD">
        <w:rPr>
          <w:sz w:val="28"/>
          <w:szCs w:val="28"/>
        </w:rPr>
        <w:t>при</w:t>
      </w:r>
      <w:proofErr w:type="gramEnd"/>
      <w:r w:rsidRPr="00C822FD">
        <w:rPr>
          <w:sz w:val="28"/>
          <w:szCs w:val="28"/>
        </w:rPr>
        <w:t xml:space="preserve"> постановки порожних вагонов в забой в результате несогласованных действий  с машинистом электровоза оказался зажатым между вагоном и погрузочной машиной ППН-3 подземный проходчик.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Забайкальским отделом горного надзора и надзора за маркшейдерскими работами привлечено к ответственности ПАО «ППГХО» как юридическое лицо на сумму 500 тыс. руб</w:t>
      </w:r>
      <w:proofErr w:type="gramStart"/>
      <w:r w:rsidRPr="00C822FD">
        <w:rPr>
          <w:sz w:val="28"/>
          <w:szCs w:val="28"/>
        </w:rPr>
        <w:t>..</w:t>
      </w:r>
      <w:proofErr w:type="gramEnd"/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>20.02.2019</w:t>
      </w:r>
      <w:r w:rsidRPr="00C822FD">
        <w:rPr>
          <w:sz w:val="28"/>
          <w:szCs w:val="28"/>
        </w:rPr>
        <w:t xml:space="preserve"> на руднике «Кедровский» ООО «Артель старателей Западная»  при выполнении маневровых работ на </w:t>
      </w:r>
      <w:proofErr w:type="spellStart"/>
      <w:r w:rsidRPr="00C822FD">
        <w:rPr>
          <w:sz w:val="28"/>
          <w:szCs w:val="28"/>
        </w:rPr>
        <w:t>приштольневой</w:t>
      </w:r>
      <w:proofErr w:type="spellEnd"/>
      <w:r w:rsidRPr="00C822FD">
        <w:rPr>
          <w:sz w:val="28"/>
          <w:szCs w:val="28"/>
        </w:rPr>
        <w:t xml:space="preserve">  площадке с нарушением схемы движения автомобиля произошел съезд погрузочно-доставочной машины с откоса отвала, в результате чего тяжелую травму получил машинист погрузочно-доставочной машины.  По результатам расследования разработаны мероприятия из 4 пунктов по устранению причин несчастного случая, на двух должностных лиц наложены административные штрафы на общую сумму 40 тысяч рублей.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>07.03.2019 г.</w:t>
      </w:r>
      <w:r w:rsidRPr="00C822FD">
        <w:rPr>
          <w:sz w:val="28"/>
          <w:szCs w:val="28"/>
        </w:rPr>
        <w:t xml:space="preserve">  в АО «Ново-</w:t>
      </w:r>
      <w:proofErr w:type="spellStart"/>
      <w:r w:rsidRPr="00C822FD">
        <w:rPr>
          <w:sz w:val="28"/>
          <w:szCs w:val="28"/>
        </w:rPr>
        <w:t>Широкинский</w:t>
      </w:r>
      <w:proofErr w:type="spellEnd"/>
      <w:r w:rsidRPr="00C822FD">
        <w:rPr>
          <w:sz w:val="28"/>
          <w:szCs w:val="28"/>
        </w:rPr>
        <w:t xml:space="preserve"> рудник» при передвижении по горной выработке участкового маркшейдера  для выполнения наряд – задания. Произошло отслоение горной выработки и падение куска  горной массы на участкового маркшейдера.</w:t>
      </w:r>
    </w:p>
    <w:p w:rsidR="00C822FD" w:rsidRPr="00C822FD" w:rsidRDefault="00C822FD" w:rsidP="00C822FD">
      <w:pPr>
        <w:spacing w:after="0" w:line="360" w:lineRule="auto"/>
        <w:jc w:val="both"/>
        <w:rPr>
          <w:sz w:val="28"/>
          <w:szCs w:val="28"/>
        </w:rPr>
      </w:pPr>
      <w:r w:rsidRPr="00C822FD">
        <w:rPr>
          <w:sz w:val="28"/>
          <w:szCs w:val="28"/>
        </w:rPr>
        <w:lastRenderedPageBreak/>
        <w:tab/>
        <w:t xml:space="preserve">Комиссией в ходе расследования установлены причины несчастного случая. По результатам расследования разработаны мероприятия из 10 пунктов по устранению причин несчастного случая. </w:t>
      </w:r>
    </w:p>
    <w:p w:rsidR="00C822FD" w:rsidRPr="00C822FD" w:rsidRDefault="00C822FD" w:rsidP="00C822FD">
      <w:pPr>
        <w:spacing w:after="0" w:line="360" w:lineRule="auto"/>
        <w:jc w:val="both"/>
        <w:rPr>
          <w:sz w:val="28"/>
          <w:szCs w:val="28"/>
        </w:rPr>
      </w:pPr>
      <w:r w:rsidRPr="00C822FD">
        <w:rPr>
          <w:sz w:val="28"/>
          <w:szCs w:val="28"/>
        </w:rPr>
        <w:tab/>
        <w:t>По результатам расследования Забайкальским отделом горного надзора и надзора за маркшейдерскими работами за допущенные нарушения АО «Ново-</w:t>
      </w:r>
      <w:proofErr w:type="spellStart"/>
      <w:r w:rsidRPr="00C822FD">
        <w:rPr>
          <w:sz w:val="28"/>
          <w:szCs w:val="28"/>
        </w:rPr>
        <w:t>Широкинский</w:t>
      </w:r>
      <w:proofErr w:type="spellEnd"/>
      <w:r w:rsidRPr="00C822FD">
        <w:rPr>
          <w:sz w:val="28"/>
          <w:szCs w:val="28"/>
        </w:rPr>
        <w:t xml:space="preserve"> рудник» привлечено к административной ответственности в соответствии с КоАП РФ как юридическое лицо на сумму 800 </w:t>
      </w:r>
      <w:proofErr w:type="spellStart"/>
      <w:r w:rsidRPr="00C822FD">
        <w:rPr>
          <w:sz w:val="28"/>
          <w:szCs w:val="28"/>
        </w:rPr>
        <w:t>т</w:t>
      </w:r>
      <w:proofErr w:type="gramStart"/>
      <w:r w:rsidRPr="00C822FD">
        <w:rPr>
          <w:sz w:val="28"/>
          <w:szCs w:val="28"/>
        </w:rPr>
        <w:t>.р</w:t>
      </w:r>
      <w:proofErr w:type="gramEnd"/>
      <w:r w:rsidRPr="00C822FD">
        <w:rPr>
          <w:sz w:val="28"/>
          <w:szCs w:val="28"/>
        </w:rPr>
        <w:t>уб</w:t>
      </w:r>
      <w:proofErr w:type="spellEnd"/>
      <w:r w:rsidRPr="00C822FD">
        <w:rPr>
          <w:sz w:val="28"/>
          <w:szCs w:val="28"/>
        </w:rPr>
        <w:t>.</w:t>
      </w:r>
    </w:p>
    <w:p w:rsidR="00C822FD" w:rsidRPr="00C822FD" w:rsidRDefault="00C822FD" w:rsidP="00C822FD">
      <w:pPr>
        <w:spacing w:after="0" w:line="360" w:lineRule="auto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ab/>
        <w:t>14.04.2019</w:t>
      </w:r>
      <w:r w:rsidRPr="00C822FD">
        <w:rPr>
          <w:sz w:val="28"/>
          <w:szCs w:val="28"/>
        </w:rPr>
        <w:t xml:space="preserve"> на руднике «Кедровский» ООО «Артель старателей Западная»  при производстве работ по оборке кровли и бортов забоя уклона №6 произошло отслоение горной массы с кровли выработки и ее падение на пострадавшего, в результате чего он получил тяжелые травмы. </w:t>
      </w:r>
      <w:proofErr w:type="gramStart"/>
      <w:r w:rsidRPr="00C822FD">
        <w:rPr>
          <w:sz w:val="28"/>
          <w:szCs w:val="28"/>
        </w:rPr>
        <w:t>Причины произошедшего несчастного случая - неудовлетворительная организация производства работ, выраженная в проведении техническим надзором подземного горного участка не должным образом мероприятий по приведению данного рабочего места в безопасное состояние  (ненадлежащее исполнение своих должностных обязанностей при обходе рабочих мест, по информированию об изменениях состояния горных пород, кровли и бортов горных выработок участковым геологом, необеспечение безопасных условий труда для следующей смены, не проведение</w:t>
      </w:r>
      <w:proofErr w:type="gramEnd"/>
      <w:r w:rsidRPr="00C822FD">
        <w:rPr>
          <w:sz w:val="28"/>
          <w:szCs w:val="28"/>
        </w:rPr>
        <w:t xml:space="preserve"> осмотра горной выработки на предмет безопасного производства работ в ней, отступление от требований исполнения инструкции по охране труда при выполнении работ по оборке нависших кусков породы проходчиком горных выработок). По результатам расследования разработаны мероприятия из 5 пунктов по устранению причин несчастного случая, на двух должностных лиц наложены административные штрафы на общую сумму 40 тысяч рублей.</w:t>
      </w:r>
    </w:p>
    <w:p w:rsidR="00C822FD" w:rsidRPr="00C822FD" w:rsidRDefault="00C822FD" w:rsidP="00C822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>16.05.2019</w:t>
      </w:r>
      <w:r w:rsidRPr="00C822FD">
        <w:rPr>
          <w:sz w:val="28"/>
          <w:szCs w:val="28"/>
        </w:rPr>
        <w:t xml:space="preserve"> в АО «Разрез </w:t>
      </w:r>
      <w:proofErr w:type="spellStart"/>
      <w:r w:rsidRPr="00C822FD">
        <w:rPr>
          <w:sz w:val="28"/>
          <w:szCs w:val="28"/>
        </w:rPr>
        <w:t>Тугнуйский</w:t>
      </w:r>
      <w:proofErr w:type="spellEnd"/>
      <w:r w:rsidRPr="00C822FD">
        <w:rPr>
          <w:sz w:val="28"/>
          <w:szCs w:val="28"/>
        </w:rPr>
        <w:t xml:space="preserve">» при передвижении экскаватора HITACHI EX3600 произошел выброс в правую сторону по ходу движения экскаватора металлического осколка, который, пролетев примерно 17 метров, </w:t>
      </w:r>
      <w:r w:rsidRPr="00C822FD">
        <w:rPr>
          <w:sz w:val="28"/>
          <w:szCs w:val="28"/>
        </w:rPr>
        <w:lastRenderedPageBreak/>
        <w:t xml:space="preserve">травмировал левый глаз помощника машиниста экскаватора. Причины несчастного случая - эксплуатация неисправных машин, механизмов, оборудования, выразившаяся в эксплуатации технического устройства - экскаватора HITACHI EX3600 № 6, имеющего разрушение части звена гусеницы и износ сегмента рабочей поверхности приводного, натяжного колеса, рабочей поверхности внутренней части звена правой гусеницы, связанные с усталостью металла; неудовлетворительная организация производства работ, выразившаяся в не обеспечении безопасности работников при эксплуатации оборудования, осуществлении технологических процессов,  неэффективном  функционировании системы управления охраной труда, направленной на разработку защитных мероприятий на основе оценки опасности на рабочем месте работника; </w:t>
      </w:r>
      <w:proofErr w:type="gramStart"/>
      <w:r w:rsidRPr="00C822FD">
        <w:rPr>
          <w:sz w:val="28"/>
          <w:szCs w:val="28"/>
        </w:rPr>
        <w:t>не обеспечении эффективной защиты работника от разлетающихся твердых частиц и фрагментов, недостаточной надежности средств индивидуальной защиты органов зрения, выразившейся в обеспечении работника очками защитными, которые, согласно заключению экспертизы не в состоянии обеспечить защиту органов зрения работника от прямого попадания высокоскоростных частиц и фрагментов.</w:t>
      </w:r>
      <w:proofErr w:type="gramEnd"/>
      <w:r w:rsidRPr="00C822FD">
        <w:rPr>
          <w:sz w:val="28"/>
          <w:szCs w:val="28"/>
        </w:rPr>
        <w:t xml:space="preserve"> По результатам расследования разработаны мероприятия из 4 пунктов по устранению причин несчастного случая (выполнены в установленный срок).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C822FD">
        <w:rPr>
          <w:b/>
          <w:sz w:val="28"/>
          <w:szCs w:val="28"/>
        </w:rPr>
        <w:t>03.06.2019 в ООО «</w:t>
      </w:r>
      <w:proofErr w:type="spellStart"/>
      <w:r w:rsidRPr="00C822FD">
        <w:rPr>
          <w:b/>
          <w:sz w:val="28"/>
          <w:szCs w:val="28"/>
        </w:rPr>
        <w:t>Дарасунский</w:t>
      </w:r>
      <w:proofErr w:type="spellEnd"/>
      <w:r w:rsidRPr="00C822FD">
        <w:rPr>
          <w:b/>
          <w:sz w:val="28"/>
          <w:szCs w:val="28"/>
        </w:rPr>
        <w:t xml:space="preserve"> рудник»</w:t>
      </w:r>
      <w:r w:rsidRPr="00C822FD">
        <w:rPr>
          <w:sz w:val="28"/>
          <w:szCs w:val="28"/>
        </w:rPr>
        <w:t xml:space="preserve"> при выдаче горной массы на стволе шахты «Юго-Западная»  получил  травму горнорабочий, который остался в клети,  при поступлении сигнала «груз вверх» и осматривал груженый вагон на наличие свисания кусков горной массы из вагона, дверь в клеть была открыта, когда  клеть пошла вверх, рабочий  выпрыгнул из нее на горизонт с высоты около двух  метров.</w:t>
      </w:r>
      <w:proofErr w:type="gramEnd"/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Согласно медицинскому заключению главного врача ГУЗ «</w:t>
      </w:r>
      <w:proofErr w:type="spellStart"/>
      <w:r w:rsidRPr="00C822FD">
        <w:rPr>
          <w:sz w:val="28"/>
          <w:szCs w:val="28"/>
        </w:rPr>
        <w:t>Тунгокоченская</w:t>
      </w:r>
      <w:proofErr w:type="spellEnd"/>
      <w:r w:rsidRPr="00C822FD">
        <w:rPr>
          <w:sz w:val="28"/>
          <w:szCs w:val="28"/>
        </w:rPr>
        <w:t xml:space="preserve"> центральная районная больница»  от 05 июня 2019 года, степень тяжести повреждения здоровья  отнесена к категории легких,  </w:t>
      </w:r>
      <w:r w:rsidRPr="00C822FD">
        <w:rPr>
          <w:sz w:val="28"/>
          <w:szCs w:val="28"/>
        </w:rPr>
        <w:lastRenderedPageBreak/>
        <w:t xml:space="preserve">согласно заключению эксперта ГУЗ «Забайкальское краевое бюро судебно-медицинской экспертизы» №118 от 01.07.2019, </w:t>
      </w:r>
      <w:proofErr w:type="gramStart"/>
      <w:r w:rsidRPr="00C822FD">
        <w:rPr>
          <w:sz w:val="28"/>
          <w:szCs w:val="28"/>
        </w:rPr>
        <w:t>указывается</w:t>
      </w:r>
      <w:proofErr w:type="gramEnd"/>
      <w:r w:rsidRPr="00C822FD">
        <w:rPr>
          <w:sz w:val="28"/>
          <w:szCs w:val="28"/>
        </w:rPr>
        <w:t xml:space="preserve"> что пострадавший получил телесные повреждения, квалифицирующиеся </w:t>
      </w:r>
      <w:r w:rsidRPr="00C822FD">
        <w:rPr>
          <w:sz w:val="28"/>
          <w:szCs w:val="28"/>
          <w:u w:val="single"/>
        </w:rPr>
        <w:t>как тяжкий вред здоровью</w:t>
      </w:r>
      <w:r w:rsidRPr="00C822FD">
        <w:rPr>
          <w:sz w:val="28"/>
          <w:szCs w:val="28"/>
        </w:rPr>
        <w:t xml:space="preserve">. 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 xml:space="preserve">Проведенным расследованием установлены причины, вызвавшие несчастный случай. </w:t>
      </w:r>
      <w:r w:rsidRPr="00C822FD">
        <w:rPr>
          <w:bCs/>
          <w:sz w:val="28"/>
          <w:szCs w:val="28"/>
        </w:rPr>
        <w:t xml:space="preserve">ООО « </w:t>
      </w:r>
      <w:proofErr w:type="spellStart"/>
      <w:r w:rsidRPr="00C822FD">
        <w:rPr>
          <w:bCs/>
          <w:sz w:val="28"/>
          <w:szCs w:val="28"/>
        </w:rPr>
        <w:t>Дарасунский</w:t>
      </w:r>
      <w:proofErr w:type="spellEnd"/>
      <w:r w:rsidRPr="00C822FD">
        <w:rPr>
          <w:bCs/>
          <w:sz w:val="28"/>
          <w:szCs w:val="28"/>
        </w:rPr>
        <w:t xml:space="preserve"> рудник» привлечено к административной ответственности как юридическое лиц согласно КоАП РФ на сумму 300 тыс. руб..</w:t>
      </w:r>
    </w:p>
    <w:p w:rsidR="00C822FD" w:rsidRPr="00C822FD" w:rsidRDefault="00C822FD" w:rsidP="00C822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>20.06.2019</w:t>
      </w:r>
      <w:r w:rsidRPr="00C822FD">
        <w:rPr>
          <w:sz w:val="28"/>
          <w:szCs w:val="28"/>
        </w:rPr>
        <w:t xml:space="preserve"> при выполнении проходчиками бурения шпуров в забое рудного  штрека рудника «</w:t>
      </w:r>
      <w:proofErr w:type="spellStart"/>
      <w:r w:rsidRPr="00C822FD">
        <w:rPr>
          <w:sz w:val="28"/>
          <w:szCs w:val="28"/>
        </w:rPr>
        <w:t>Ирокинда</w:t>
      </w:r>
      <w:proofErr w:type="spellEnd"/>
      <w:r w:rsidRPr="00C822FD">
        <w:rPr>
          <w:sz w:val="28"/>
          <w:szCs w:val="28"/>
        </w:rPr>
        <w:t>» ПАО «</w:t>
      </w:r>
      <w:proofErr w:type="spellStart"/>
      <w:r w:rsidRPr="00C822FD">
        <w:rPr>
          <w:sz w:val="28"/>
          <w:szCs w:val="28"/>
        </w:rPr>
        <w:t>Бурятзолото</w:t>
      </w:r>
      <w:proofErr w:type="spellEnd"/>
      <w:r w:rsidRPr="00C822FD">
        <w:rPr>
          <w:sz w:val="28"/>
          <w:szCs w:val="28"/>
        </w:rPr>
        <w:t xml:space="preserve">» произошёл вывал и падение кусков горной массы с кровли выработки, в результате чего тяжелую травму получил проходчик подземного горного участка. </w:t>
      </w:r>
      <w:proofErr w:type="gramStart"/>
      <w:r w:rsidRPr="00C822FD">
        <w:rPr>
          <w:sz w:val="28"/>
          <w:szCs w:val="28"/>
        </w:rPr>
        <w:t>Причины произошедшего несчастного случая - неудовлетворительная организация производства работ, выразившаяся в проведении техническим надзором рудника не должным образом мероприятий по приведению штрека в безопасное состояние (недостаточный контроль со стороны ИТР рудника за технологией крепления и применения скрепляющих ампул, не принятие во внимание горно-геологических условий работниками и ИТР рудника по организации усиления системы крепи в конкретных условиях данного штрека, отсутствие стоек временного</w:t>
      </w:r>
      <w:proofErr w:type="gramEnd"/>
      <w:r w:rsidRPr="00C822FD">
        <w:rPr>
          <w:sz w:val="28"/>
          <w:szCs w:val="28"/>
        </w:rPr>
        <w:t xml:space="preserve"> крепления для выработок большого сечения). К административной ответственности привлечено юридическое лицо ПАО «</w:t>
      </w:r>
      <w:proofErr w:type="spellStart"/>
      <w:r w:rsidRPr="00C822FD">
        <w:rPr>
          <w:sz w:val="28"/>
          <w:szCs w:val="28"/>
        </w:rPr>
        <w:t>Бурятзолото</w:t>
      </w:r>
      <w:proofErr w:type="spellEnd"/>
      <w:r w:rsidRPr="00C822FD">
        <w:rPr>
          <w:sz w:val="28"/>
          <w:szCs w:val="28"/>
        </w:rPr>
        <w:t xml:space="preserve">» и четыре должностных лица на общую сумму 280 тыс. руб.. 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b/>
          <w:sz w:val="28"/>
          <w:szCs w:val="28"/>
        </w:rPr>
        <w:t xml:space="preserve">02.07.2019 </w:t>
      </w:r>
      <w:r w:rsidRPr="00C822FD">
        <w:rPr>
          <w:sz w:val="28"/>
          <w:szCs w:val="28"/>
        </w:rPr>
        <w:t xml:space="preserve">на угольном разрезе ООО «Бурятская горнорудная компания» по окончании смены упал с капота автомобиля и получил тяжелую травму водитель автомобиля </w:t>
      </w:r>
      <w:proofErr w:type="spellStart"/>
      <w:r w:rsidRPr="00C822FD">
        <w:rPr>
          <w:sz w:val="28"/>
          <w:szCs w:val="28"/>
        </w:rPr>
        <w:t>БелАЗ</w:t>
      </w:r>
      <w:proofErr w:type="spellEnd"/>
      <w:r w:rsidRPr="00C822FD">
        <w:rPr>
          <w:sz w:val="28"/>
          <w:szCs w:val="28"/>
        </w:rPr>
        <w:t xml:space="preserve"> подрядной организац</w:t>
      </w:r>
      <w:proofErr w:type="gramStart"/>
      <w:r w:rsidRPr="00C822FD">
        <w:rPr>
          <w:sz w:val="28"/>
          <w:szCs w:val="28"/>
        </w:rPr>
        <w:t>ии ООО</w:t>
      </w:r>
      <w:proofErr w:type="gramEnd"/>
      <w:r w:rsidRPr="00C822FD">
        <w:rPr>
          <w:sz w:val="28"/>
          <w:szCs w:val="28"/>
        </w:rPr>
        <w:t xml:space="preserve"> «</w:t>
      </w:r>
      <w:proofErr w:type="spellStart"/>
      <w:r w:rsidRPr="00C822FD">
        <w:rPr>
          <w:sz w:val="28"/>
          <w:szCs w:val="28"/>
        </w:rPr>
        <w:t>Северстрой</w:t>
      </w:r>
      <w:proofErr w:type="spellEnd"/>
      <w:r w:rsidRPr="00C822FD">
        <w:rPr>
          <w:sz w:val="28"/>
          <w:szCs w:val="28"/>
        </w:rPr>
        <w:t xml:space="preserve">». </w:t>
      </w:r>
      <w:proofErr w:type="gramStart"/>
      <w:r w:rsidRPr="00C822FD">
        <w:rPr>
          <w:sz w:val="28"/>
          <w:szCs w:val="28"/>
        </w:rPr>
        <w:t xml:space="preserve">Причины несчастного случая - неудовлетворительная организация производства работ, выразившаяся в выполнении работы по содержанию автомобиля в чистом виде при отсутствии в инструкции  по </w:t>
      </w:r>
      <w:r w:rsidRPr="00C822FD">
        <w:rPr>
          <w:sz w:val="28"/>
          <w:szCs w:val="28"/>
        </w:rPr>
        <w:lastRenderedPageBreak/>
        <w:t>охране труда водителя автомобиля требований охраны труда при ежесменном обслуживании автомобиля; нарушение работником трудового распорядка и дисциплины труда, выразившееся в личной неосмотрительности пострадавшего, в проведении обслуживания автомобиля (протирании оконных стекол) с капота автомобиля.</w:t>
      </w:r>
      <w:proofErr w:type="gramEnd"/>
      <w:r w:rsidRPr="00C822FD">
        <w:rPr>
          <w:sz w:val="28"/>
          <w:szCs w:val="28"/>
        </w:rPr>
        <w:t xml:space="preserve"> При этом работник не держался за поручень, нарушив требования Инструкции по охране труда водителя автомобиля. Разработаны мероприятия (4 пункта) по устранению причин несчастного случая, установлены сроки их исполнения.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C822FD">
        <w:rPr>
          <w:b/>
          <w:sz w:val="28"/>
          <w:szCs w:val="28"/>
        </w:rPr>
        <w:t>03.07.2019 года</w:t>
      </w:r>
      <w:r w:rsidRPr="00C822FD">
        <w:rPr>
          <w:sz w:val="28"/>
          <w:szCs w:val="28"/>
        </w:rPr>
        <w:t xml:space="preserve">  </w:t>
      </w:r>
      <w:r w:rsidRPr="00C822FD">
        <w:rPr>
          <w:b/>
          <w:sz w:val="28"/>
          <w:szCs w:val="28"/>
        </w:rPr>
        <w:t>в ООО ГРК «</w:t>
      </w:r>
      <w:proofErr w:type="spellStart"/>
      <w:r w:rsidRPr="00C822FD">
        <w:rPr>
          <w:b/>
          <w:sz w:val="28"/>
          <w:szCs w:val="28"/>
        </w:rPr>
        <w:t>Быстринское</w:t>
      </w:r>
      <w:proofErr w:type="spellEnd"/>
      <w:r w:rsidRPr="00C822FD">
        <w:rPr>
          <w:b/>
          <w:sz w:val="28"/>
          <w:szCs w:val="28"/>
        </w:rPr>
        <w:t>»</w:t>
      </w:r>
      <w:r w:rsidRPr="00C822FD">
        <w:rPr>
          <w:sz w:val="28"/>
          <w:szCs w:val="28"/>
        </w:rPr>
        <w:t xml:space="preserve"> в 10 час.03 мин. (по местному времени) при транспортировании горной массы по автомобильной дороге №1 промышленной площадки карьера «Верхне-</w:t>
      </w:r>
      <w:proofErr w:type="spellStart"/>
      <w:r w:rsidRPr="00C822FD">
        <w:rPr>
          <w:sz w:val="28"/>
          <w:szCs w:val="28"/>
        </w:rPr>
        <w:t>Ильдиканский</w:t>
      </w:r>
      <w:proofErr w:type="spellEnd"/>
      <w:r w:rsidRPr="00C822FD">
        <w:rPr>
          <w:sz w:val="28"/>
          <w:szCs w:val="28"/>
        </w:rPr>
        <w:t>» автосамосвалом БелАЗ-75581 (г/н 304) из карьера Верхне-</w:t>
      </w:r>
      <w:proofErr w:type="spellStart"/>
      <w:r w:rsidRPr="00C822FD">
        <w:rPr>
          <w:sz w:val="28"/>
          <w:szCs w:val="28"/>
        </w:rPr>
        <w:t>Ильдиканский</w:t>
      </w:r>
      <w:proofErr w:type="spellEnd"/>
      <w:r w:rsidRPr="00C822FD">
        <w:rPr>
          <w:sz w:val="28"/>
          <w:szCs w:val="28"/>
        </w:rPr>
        <w:t xml:space="preserve"> на буферный склад недробленой руды при движении вниз по уклону водитель данного автомобиля превысил скоростной режим, что подтверждается системой позиционирования АСУ ОГР  XRTL </w:t>
      </w:r>
      <w:proofErr w:type="spellStart"/>
      <w:r w:rsidRPr="00C822FD">
        <w:rPr>
          <w:sz w:val="28"/>
          <w:szCs w:val="28"/>
        </w:rPr>
        <w:t>Explorer</w:t>
      </w:r>
      <w:proofErr w:type="spellEnd"/>
      <w:r w:rsidRPr="00C822FD">
        <w:rPr>
          <w:sz w:val="28"/>
          <w:szCs w:val="28"/>
        </w:rPr>
        <w:t xml:space="preserve">  и записью</w:t>
      </w:r>
      <w:proofErr w:type="gramEnd"/>
      <w:r w:rsidRPr="00C822FD">
        <w:rPr>
          <w:sz w:val="28"/>
          <w:szCs w:val="28"/>
        </w:rPr>
        <w:t xml:space="preserve"> </w:t>
      </w:r>
      <w:proofErr w:type="gramStart"/>
      <w:r w:rsidRPr="00C822FD">
        <w:rPr>
          <w:sz w:val="28"/>
          <w:szCs w:val="28"/>
        </w:rPr>
        <w:t>бортовых</w:t>
      </w:r>
      <w:proofErr w:type="gramEnd"/>
      <w:r w:rsidRPr="00C822FD">
        <w:rPr>
          <w:sz w:val="28"/>
          <w:szCs w:val="28"/>
        </w:rPr>
        <w:t xml:space="preserve">  видеорегистраторов,   допустил выезд на полосу встречного движения и совершил  наезд левым передним колесом на предохранительный вал технологической дороги, вследствие чего произошло опрокидывание автосамосвала.  В результате ДТП водитель получил тяжелую травму. Причины несчастного случая - неудовлетворительная организация производства работ, несоблюдение скоростного режима.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C822FD">
        <w:rPr>
          <w:bCs/>
          <w:sz w:val="28"/>
          <w:szCs w:val="28"/>
        </w:rPr>
        <w:t>Принято решение о привлечении к административной ответственност</w:t>
      </w:r>
      <w:proofErr w:type="gramStart"/>
      <w:r w:rsidRPr="00C822FD">
        <w:rPr>
          <w:bCs/>
          <w:sz w:val="28"/>
          <w:szCs w:val="28"/>
        </w:rPr>
        <w:t>и ООО</w:t>
      </w:r>
      <w:proofErr w:type="gramEnd"/>
      <w:r w:rsidRPr="00C822FD">
        <w:rPr>
          <w:bCs/>
          <w:sz w:val="28"/>
          <w:szCs w:val="28"/>
        </w:rPr>
        <w:t xml:space="preserve"> ГРК  « </w:t>
      </w:r>
      <w:proofErr w:type="spellStart"/>
      <w:r w:rsidRPr="00C822FD">
        <w:rPr>
          <w:bCs/>
          <w:sz w:val="28"/>
          <w:szCs w:val="28"/>
        </w:rPr>
        <w:t>Быстринское</w:t>
      </w:r>
      <w:proofErr w:type="spellEnd"/>
      <w:r w:rsidRPr="00C822FD">
        <w:rPr>
          <w:bCs/>
          <w:sz w:val="28"/>
          <w:szCs w:val="28"/>
        </w:rPr>
        <w:t>» как юридического лица.</w:t>
      </w:r>
    </w:p>
    <w:p w:rsidR="00C822FD" w:rsidRPr="00C822FD" w:rsidRDefault="00C822FD" w:rsidP="00C822F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822FD">
        <w:rPr>
          <w:b/>
          <w:sz w:val="28"/>
          <w:szCs w:val="28"/>
        </w:rPr>
        <w:t xml:space="preserve">27.09.2019 в  </w:t>
      </w:r>
      <w:proofErr w:type="spellStart"/>
      <w:proofErr w:type="gramStart"/>
      <w:r w:rsidRPr="00C822FD">
        <w:rPr>
          <w:b/>
          <w:sz w:val="28"/>
          <w:szCs w:val="28"/>
        </w:rPr>
        <w:t>в</w:t>
      </w:r>
      <w:proofErr w:type="spellEnd"/>
      <w:proofErr w:type="gramEnd"/>
      <w:r w:rsidRPr="00C822FD">
        <w:rPr>
          <w:b/>
          <w:sz w:val="28"/>
          <w:szCs w:val="28"/>
        </w:rPr>
        <w:t xml:space="preserve"> 20 ч. 40 мин (</w:t>
      </w:r>
      <w:proofErr w:type="spellStart"/>
      <w:r w:rsidRPr="00C822FD">
        <w:rPr>
          <w:b/>
          <w:sz w:val="28"/>
          <w:szCs w:val="28"/>
        </w:rPr>
        <w:t>мест.вр</w:t>
      </w:r>
      <w:proofErr w:type="spellEnd"/>
      <w:r w:rsidRPr="00C822FD">
        <w:rPr>
          <w:b/>
          <w:sz w:val="28"/>
          <w:szCs w:val="28"/>
        </w:rPr>
        <w:t>.)</w:t>
      </w:r>
      <w:r w:rsidRPr="00C822FD">
        <w:rPr>
          <w:b/>
          <w:sz w:val="28"/>
          <w:szCs w:val="28"/>
          <w:u w:val="single"/>
        </w:rPr>
        <w:t xml:space="preserve"> </w:t>
      </w:r>
      <w:r w:rsidRPr="00C822FD">
        <w:rPr>
          <w:sz w:val="28"/>
          <w:szCs w:val="28"/>
        </w:rPr>
        <w:t>в публичном  акционерном  обществе «Приаргунское производственное горно-химическое объединение»</w:t>
      </w:r>
      <w:r w:rsidRPr="00C822FD">
        <w:rPr>
          <w:b/>
          <w:sz w:val="28"/>
          <w:szCs w:val="28"/>
          <w:u w:val="single"/>
        </w:rPr>
        <w:t xml:space="preserve"> </w:t>
      </w:r>
      <w:r w:rsidRPr="00C822FD">
        <w:rPr>
          <w:sz w:val="28"/>
          <w:szCs w:val="28"/>
        </w:rPr>
        <w:t xml:space="preserve">структурное подразделение - подземный рудник № 1 во время оборки заколов в блоке 4г-806 подземного рудника № 1 участка № 1 на 9 слое в разгрузочном пункте рудоспуска 4г-806/2 был травмирован горнорабочий. Комиссией в ходе расследования установлены </w:t>
      </w:r>
      <w:r w:rsidRPr="00C822FD">
        <w:rPr>
          <w:sz w:val="28"/>
          <w:szCs w:val="28"/>
          <w:u w:val="single"/>
        </w:rPr>
        <w:t>причины несчастного случая:</w:t>
      </w:r>
    </w:p>
    <w:p w:rsidR="00C822FD" w:rsidRPr="00C822FD" w:rsidRDefault="00C822FD" w:rsidP="00944C6C">
      <w:pPr>
        <w:numPr>
          <w:ilvl w:val="0"/>
          <w:numId w:val="5"/>
        </w:numPr>
        <w:spacing w:before="0" w:after="0" w:line="360" w:lineRule="auto"/>
        <w:ind w:left="567" w:hanging="567"/>
        <w:jc w:val="left"/>
        <w:rPr>
          <w:sz w:val="28"/>
          <w:szCs w:val="28"/>
        </w:rPr>
      </w:pPr>
      <w:r w:rsidRPr="00C822FD">
        <w:rPr>
          <w:sz w:val="28"/>
          <w:szCs w:val="28"/>
        </w:rPr>
        <w:lastRenderedPageBreak/>
        <w:t xml:space="preserve">Выдача наряд задания по подготовке места под установку </w:t>
      </w:r>
      <w:proofErr w:type="spellStart"/>
      <w:r w:rsidRPr="00C822FD">
        <w:rPr>
          <w:sz w:val="28"/>
          <w:szCs w:val="28"/>
        </w:rPr>
        <w:t>грохотной</w:t>
      </w:r>
      <w:proofErr w:type="spellEnd"/>
      <w:r w:rsidRPr="00C822FD">
        <w:rPr>
          <w:sz w:val="28"/>
          <w:szCs w:val="28"/>
        </w:rPr>
        <w:t xml:space="preserve"> решетки рудоспуска 4г-806/2 блока 4г-806 слой 9 в устном порядке без учета фактической обстановки, наличия безопасного состояния горной выработки, и мер по безопасному ведению конкретного вида работ.</w:t>
      </w:r>
    </w:p>
    <w:p w:rsidR="00C822FD" w:rsidRPr="00C822FD" w:rsidRDefault="00C822FD" w:rsidP="00944C6C">
      <w:pPr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sz w:val="28"/>
          <w:szCs w:val="28"/>
        </w:rPr>
      </w:pPr>
      <w:r w:rsidRPr="00C822FD">
        <w:rPr>
          <w:sz w:val="28"/>
          <w:szCs w:val="28"/>
        </w:rPr>
        <w:t xml:space="preserve">Изменение </w:t>
      </w:r>
      <w:proofErr w:type="gramStart"/>
      <w:r w:rsidRPr="00C822FD">
        <w:rPr>
          <w:sz w:val="28"/>
          <w:szCs w:val="28"/>
        </w:rPr>
        <w:t>наряд-задания</w:t>
      </w:r>
      <w:proofErr w:type="gramEnd"/>
      <w:r w:rsidRPr="00C822FD">
        <w:rPr>
          <w:sz w:val="28"/>
          <w:szCs w:val="28"/>
        </w:rPr>
        <w:t xml:space="preserve"> горным мастером на рабочем месте без согласования с начальником смены, начальником участка.</w:t>
      </w:r>
    </w:p>
    <w:p w:rsidR="00C822FD" w:rsidRPr="00C822FD" w:rsidRDefault="00C822FD" w:rsidP="00944C6C">
      <w:pPr>
        <w:numPr>
          <w:ilvl w:val="0"/>
          <w:numId w:val="5"/>
        </w:numPr>
        <w:spacing w:before="0" w:after="0" w:line="360" w:lineRule="auto"/>
        <w:ind w:left="567" w:hanging="567"/>
        <w:jc w:val="left"/>
        <w:rPr>
          <w:sz w:val="28"/>
          <w:szCs w:val="28"/>
        </w:rPr>
      </w:pPr>
      <w:r w:rsidRPr="00C822FD">
        <w:rPr>
          <w:sz w:val="28"/>
          <w:szCs w:val="28"/>
        </w:rPr>
        <w:t>Оборка заколов с нарушением «Технологической инструкции для подземных рабочих по безопасным методам и приемам работы при оборке заколов», утвержденной директором рудника № 1 от 28.09.2016г.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 xml:space="preserve">ПАО «ППГХО» привлечено к административной ответственности как юридическое лицо на сумму 1000 </w:t>
      </w:r>
      <w:proofErr w:type="spellStart"/>
      <w:r w:rsidRPr="00C822FD">
        <w:rPr>
          <w:sz w:val="28"/>
          <w:szCs w:val="28"/>
        </w:rPr>
        <w:t>тыс</w:t>
      </w:r>
      <w:proofErr w:type="gramStart"/>
      <w:r w:rsidRPr="00C822FD">
        <w:rPr>
          <w:sz w:val="28"/>
          <w:szCs w:val="28"/>
        </w:rPr>
        <w:t>.р</w:t>
      </w:r>
      <w:proofErr w:type="gramEnd"/>
      <w:r w:rsidRPr="00C822FD">
        <w:rPr>
          <w:sz w:val="28"/>
          <w:szCs w:val="28"/>
        </w:rPr>
        <w:t>уб</w:t>
      </w:r>
      <w:proofErr w:type="spellEnd"/>
      <w:r w:rsidRPr="00C822FD">
        <w:rPr>
          <w:sz w:val="28"/>
          <w:szCs w:val="28"/>
        </w:rPr>
        <w:t>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822FD">
        <w:rPr>
          <w:b/>
          <w:sz w:val="28"/>
          <w:szCs w:val="28"/>
        </w:rPr>
        <w:t>Инциденты на опасных производственных объектах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В отчетном периоде на опасных производственных объектах произошли  11 инцидентов, в том числе: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 xml:space="preserve">- 7 инцидентов на объектах котлонадзора - 1 инцидент на Улан-Удэнской ТЭЦ-1 филиала ПАО «ТГК-14» «Генерация Бурятии» (отключение котла из-за неисправности автоматики) и 6 инцидентов на </w:t>
      </w:r>
      <w:proofErr w:type="spellStart"/>
      <w:r w:rsidRPr="00C822FD">
        <w:rPr>
          <w:sz w:val="28"/>
          <w:szCs w:val="28"/>
        </w:rPr>
        <w:t>Гусиноозерской</w:t>
      </w:r>
      <w:proofErr w:type="spellEnd"/>
      <w:r w:rsidRPr="00C822FD">
        <w:rPr>
          <w:sz w:val="28"/>
          <w:szCs w:val="28"/>
        </w:rPr>
        <w:t xml:space="preserve"> ГРЭС филиала ОАО «</w:t>
      </w:r>
      <w:proofErr w:type="spellStart"/>
      <w:r w:rsidRPr="00C822FD">
        <w:rPr>
          <w:sz w:val="28"/>
          <w:szCs w:val="28"/>
        </w:rPr>
        <w:t>Интер</w:t>
      </w:r>
      <w:proofErr w:type="spellEnd"/>
      <w:r w:rsidRPr="00C822FD">
        <w:rPr>
          <w:sz w:val="28"/>
          <w:szCs w:val="28"/>
        </w:rPr>
        <w:t xml:space="preserve"> РАО-</w:t>
      </w:r>
      <w:proofErr w:type="spellStart"/>
      <w:r w:rsidRPr="00C822FD">
        <w:rPr>
          <w:sz w:val="28"/>
          <w:szCs w:val="28"/>
        </w:rPr>
        <w:t>Электрогенерация</w:t>
      </w:r>
      <w:proofErr w:type="spellEnd"/>
      <w:r w:rsidRPr="00C822FD">
        <w:rPr>
          <w:sz w:val="28"/>
          <w:szCs w:val="28"/>
        </w:rPr>
        <w:t>» (повреждение на поверхности нагрева котла – 5, повреждение на трубном пучке ПВД – 1);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- 1 инцидент на подъемном сооружении в ООО «Улан-</w:t>
      </w:r>
      <w:proofErr w:type="spellStart"/>
      <w:r w:rsidRPr="00C822FD">
        <w:rPr>
          <w:sz w:val="28"/>
          <w:szCs w:val="28"/>
        </w:rPr>
        <w:t>Удэжилстрой</w:t>
      </w:r>
      <w:proofErr w:type="spellEnd"/>
      <w:r w:rsidRPr="00C822FD">
        <w:rPr>
          <w:sz w:val="28"/>
          <w:szCs w:val="28"/>
        </w:rPr>
        <w:t>» - в результате нарушения технологического регламента по демонтажу башенного крана КБ-403Б произошел изгиб поясов секции башни крана, в результате чего башня крана отклонилась от вертикали в сторону стены строящегося многоквартирного жилого дома. После дополнительной разработки проекта производства работ башенный кран демонтирован;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 xml:space="preserve">- 1 инцидент в </w:t>
      </w:r>
      <w:proofErr w:type="spellStart"/>
      <w:r w:rsidRPr="00C822FD">
        <w:rPr>
          <w:sz w:val="28"/>
          <w:szCs w:val="28"/>
        </w:rPr>
        <w:t>Тугнуйском</w:t>
      </w:r>
      <w:proofErr w:type="spellEnd"/>
      <w:r w:rsidRPr="00C822FD">
        <w:rPr>
          <w:sz w:val="28"/>
          <w:szCs w:val="28"/>
        </w:rPr>
        <w:t xml:space="preserve"> филиал</w:t>
      </w:r>
      <w:proofErr w:type="gramStart"/>
      <w:r w:rsidRPr="00C822FD">
        <w:rPr>
          <w:sz w:val="28"/>
          <w:szCs w:val="28"/>
        </w:rPr>
        <w:t>а ООО</w:t>
      </w:r>
      <w:proofErr w:type="gramEnd"/>
      <w:r w:rsidRPr="00C822FD">
        <w:rPr>
          <w:sz w:val="28"/>
          <w:szCs w:val="28"/>
        </w:rPr>
        <w:t xml:space="preserve"> «Управление по буровзрывным работам» на стационарном пункте производства </w:t>
      </w:r>
      <w:r w:rsidRPr="00C822FD">
        <w:rPr>
          <w:sz w:val="28"/>
          <w:szCs w:val="28"/>
        </w:rPr>
        <w:lastRenderedPageBreak/>
        <w:t>невзрывчатых компонентов эмульсионных взрывчатых веществ - при заполнении бункера аммиачной селитрой для погрузки в смесительно-зарядную машину произошло задымление узла транспортировки АС - редуктора шнека.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-1 инцидент на ОПО филиала «</w:t>
      </w:r>
      <w:proofErr w:type="spellStart"/>
      <w:r w:rsidRPr="00C822FD">
        <w:rPr>
          <w:sz w:val="28"/>
          <w:szCs w:val="28"/>
        </w:rPr>
        <w:t>Харанорская</w:t>
      </w:r>
      <w:proofErr w:type="spellEnd"/>
      <w:r w:rsidRPr="00C822FD">
        <w:rPr>
          <w:sz w:val="28"/>
          <w:szCs w:val="28"/>
        </w:rPr>
        <w:t xml:space="preserve"> ГРЭС» АО «</w:t>
      </w:r>
      <w:proofErr w:type="spellStart"/>
      <w:r w:rsidRPr="00C822FD">
        <w:rPr>
          <w:sz w:val="28"/>
          <w:szCs w:val="28"/>
        </w:rPr>
        <w:t>Интер</w:t>
      </w:r>
      <w:proofErr w:type="spellEnd"/>
      <w:r w:rsidRPr="00C822FD">
        <w:rPr>
          <w:sz w:val="28"/>
          <w:szCs w:val="28"/>
        </w:rPr>
        <w:t xml:space="preserve"> РАО – </w:t>
      </w:r>
      <w:proofErr w:type="spellStart"/>
      <w:r w:rsidRPr="00C822FD">
        <w:rPr>
          <w:sz w:val="28"/>
          <w:szCs w:val="28"/>
        </w:rPr>
        <w:t>Электрогенерация</w:t>
      </w:r>
      <w:proofErr w:type="spellEnd"/>
      <w:r w:rsidRPr="00C822FD">
        <w:rPr>
          <w:sz w:val="28"/>
          <w:szCs w:val="28"/>
        </w:rPr>
        <w:t xml:space="preserve">.  В результате повреждения </w:t>
      </w:r>
      <w:proofErr w:type="spellStart"/>
      <w:r w:rsidRPr="00C822FD">
        <w:rPr>
          <w:sz w:val="28"/>
          <w:szCs w:val="28"/>
        </w:rPr>
        <w:t>котлоагрегата</w:t>
      </w:r>
      <w:proofErr w:type="spellEnd"/>
      <w:r w:rsidRPr="00C822FD">
        <w:rPr>
          <w:sz w:val="28"/>
          <w:szCs w:val="28"/>
        </w:rPr>
        <w:t xml:space="preserve">  № 2  был отключен Блок 2.</w:t>
      </w:r>
    </w:p>
    <w:p w:rsidR="00C822FD" w:rsidRPr="00C822FD" w:rsidRDefault="00C822FD" w:rsidP="00C82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C822FD">
        <w:rPr>
          <w:sz w:val="28"/>
          <w:szCs w:val="28"/>
        </w:rPr>
        <w:t>- 1 инцидент  в ОАО «</w:t>
      </w:r>
      <w:proofErr w:type="spellStart"/>
      <w:r w:rsidRPr="00C822FD">
        <w:rPr>
          <w:sz w:val="28"/>
          <w:szCs w:val="28"/>
        </w:rPr>
        <w:t>Читаоблгаз</w:t>
      </w:r>
      <w:proofErr w:type="spellEnd"/>
      <w:r w:rsidRPr="00C822FD">
        <w:rPr>
          <w:sz w:val="28"/>
          <w:szCs w:val="28"/>
        </w:rPr>
        <w:t>» - при ремонтных работах по замене водопроводных подземных сетей произошло повреждение подземного газопровода. Остановлена групповая резервуарная установка, обеспечивающая подачу газа в 9-ти жилых домах.</w:t>
      </w:r>
    </w:p>
    <w:p w:rsidR="00D66100" w:rsidRDefault="00D66100" w:rsidP="00C822FD">
      <w:pPr>
        <w:spacing w:before="0" w:after="0" w:line="360" w:lineRule="auto"/>
        <w:ind w:firstLine="709"/>
        <w:jc w:val="both"/>
      </w:pPr>
    </w:p>
    <w:sectPr w:rsidR="00D6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09C"/>
    <w:multiLevelType w:val="hybridMultilevel"/>
    <w:tmpl w:val="BB60C92E"/>
    <w:lvl w:ilvl="0" w:tplc="A4420C2C">
      <w:start w:val="1"/>
      <w:numFmt w:val="decimal"/>
      <w:pStyle w:val="1"/>
      <w:lvlText w:val="%1."/>
      <w:lvlJc w:val="center"/>
      <w:pPr>
        <w:ind w:left="720" w:hanging="360"/>
      </w:pPr>
      <w:rPr>
        <w:rFonts w:hint="default"/>
      </w:rPr>
    </w:lvl>
    <w:lvl w:ilvl="1" w:tplc="2FA67DCC">
      <w:numFmt w:val="none"/>
      <w:lvlText w:val=""/>
      <w:lvlJc w:val="left"/>
      <w:pPr>
        <w:tabs>
          <w:tab w:val="num" w:pos="360"/>
        </w:tabs>
      </w:pPr>
    </w:lvl>
    <w:lvl w:ilvl="2" w:tplc="789C7FBA">
      <w:numFmt w:val="none"/>
      <w:lvlText w:val=""/>
      <w:lvlJc w:val="left"/>
      <w:pPr>
        <w:tabs>
          <w:tab w:val="num" w:pos="360"/>
        </w:tabs>
      </w:pPr>
    </w:lvl>
    <w:lvl w:ilvl="3" w:tplc="75B4D50A">
      <w:numFmt w:val="none"/>
      <w:lvlText w:val=""/>
      <w:lvlJc w:val="left"/>
      <w:pPr>
        <w:tabs>
          <w:tab w:val="num" w:pos="360"/>
        </w:tabs>
      </w:pPr>
    </w:lvl>
    <w:lvl w:ilvl="4" w:tplc="5EDEC9B8">
      <w:numFmt w:val="none"/>
      <w:lvlText w:val=""/>
      <w:lvlJc w:val="left"/>
      <w:pPr>
        <w:tabs>
          <w:tab w:val="num" w:pos="360"/>
        </w:tabs>
      </w:pPr>
    </w:lvl>
    <w:lvl w:ilvl="5" w:tplc="16F0463E">
      <w:numFmt w:val="none"/>
      <w:lvlText w:val=""/>
      <w:lvlJc w:val="left"/>
      <w:pPr>
        <w:tabs>
          <w:tab w:val="num" w:pos="360"/>
        </w:tabs>
      </w:pPr>
    </w:lvl>
    <w:lvl w:ilvl="6" w:tplc="4766A4D4">
      <w:numFmt w:val="none"/>
      <w:lvlText w:val=""/>
      <w:lvlJc w:val="left"/>
      <w:pPr>
        <w:tabs>
          <w:tab w:val="num" w:pos="360"/>
        </w:tabs>
      </w:pPr>
    </w:lvl>
    <w:lvl w:ilvl="7" w:tplc="D904F502">
      <w:numFmt w:val="none"/>
      <w:lvlText w:val=""/>
      <w:lvlJc w:val="left"/>
      <w:pPr>
        <w:tabs>
          <w:tab w:val="num" w:pos="360"/>
        </w:tabs>
      </w:pPr>
    </w:lvl>
    <w:lvl w:ilvl="8" w:tplc="E2D20F7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3F489F"/>
    <w:multiLevelType w:val="hybridMultilevel"/>
    <w:tmpl w:val="C798B066"/>
    <w:lvl w:ilvl="0" w:tplc="C96242F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725BEF"/>
    <w:multiLevelType w:val="hybridMultilevel"/>
    <w:tmpl w:val="9842A26C"/>
    <w:lvl w:ilvl="0" w:tplc="0E4488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F6074D0"/>
    <w:multiLevelType w:val="hybridMultilevel"/>
    <w:tmpl w:val="656EB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C11D6"/>
    <w:multiLevelType w:val="hybridMultilevel"/>
    <w:tmpl w:val="D098F6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D6"/>
    <w:rsid w:val="000A382B"/>
    <w:rsid w:val="004C59D6"/>
    <w:rsid w:val="005A5C13"/>
    <w:rsid w:val="006A1CA3"/>
    <w:rsid w:val="006C22EA"/>
    <w:rsid w:val="00944C6C"/>
    <w:rsid w:val="009B693C"/>
    <w:rsid w:val="009D1A55"/>
    <w:rsid w:val="009E6770"/>
    <w:rsid w:val="00BB5692"/>
    <w:rsid w:val="00C72D54"/>
    <w:rsid w:val="00C822FD"/>
    <w:rsid w:val="00CE5115"/>
    <w:rsid w:val="00D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9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5692"/>
    <w:pPr>
      <w:keepNext/>
      <w:numPr>
        <w:numId w:val="1"/>
      </w:numPr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69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1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6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9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5692"/>
    <w:pPr>
      <w:keepNext/>
      <w:numPr>
        <w:numId w:val="1"/>
      </w:numPr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69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1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Зайцев</dc:creator>
  <cp:lastModifiedBy>Татьяна Е. Белозерова</cp:lastModifiedBy>
  <cp:revision>3</cp:revision>
  <cp:lastPrinted>2014-04-14T03:47:00Z</cp:lastPrinted>
  <dcterms:created xsi:type="dcterms:W3CDTF">2020-02-25T23:44:00Z</dcterms:created>
  <dcterms:modified xsi:type="dcterms:W3CDTF">2020-02-26T00:25:00Z</dcterms:modified>
</cp:coreProperties>
</file>